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49" w:rsidRDefault="00CD3DBA" w:rsidP="009D7D12">
      <w:pPr>
        <w:tabs>
          <w:tab w:val="left" w:pos="9525"/>
        </w:tabs>
        <w:rPr>
          <w:rFonts w:ascii="Verdana" w:hAnsi="Verdana"/>
          <w:sz w:val="22"/>
          <w:szCs w:val="22"/>
        </w:rPr>
      </w:pPr>
      <w:bookmarkStart w:id="0" w:name="_GoBack"/>
      <w:bookmarkEnd w:id="0"/>
      <w:r w:rsidRPr="00227BFA">
        <w:rPr>
          <w:rFonts w:ascii="Verdana" w:hAnsi="Verdana"/>
          <w:sz w:val="36"/>
          <w:szCs w:val="36"/>
          <w:u w:val="single"/>
        </w:rPr>
        <w:t xml:space="preserve">Addendum to </w:t>
      </w:r>
      <w:r w:rsidR="002D294D">
        <w:rPr>
          <w:rFonts w:ascii="Verdana" w:hAnsi="Verdana"/>
          <w:sz w:val="36"/>
          <w:szCs w:val="36"/>
          <w:u w:val="single"/>
        </w:rPr>
        <w:t>Work</w:t>
      </w:r>
      <w:r w:rsidRPr="00227BFA">
        <w:rPr>
          <w:rFonts w:ascii="Verdana" w:hAnsi="Verdana"/>
          <w:sz w:val="36"/>
          <w:szCs w:val="36"/>
          <w:u w:val="single"/>
        </w:rPr>
        <w:t xml:space="preserve"> </w:t>
      </w:r>
      <w:r w:rsidR="002D294D">
        <w:rPr>
          <w:rFonts w:ascii="Verdana" w:hAnsi="Verdana"/>
          <w:sz w:val="36"/>
          <w:szCs w:val="36"/>
          <w:u w:val="single"/>
        </w:rPr>
        <w:t>A</w:t>
      </w:r>
      <w:r w:rsidRPr="00227BFA">
        <w:rPr>
          <w:rFonts w:ascii="Verdana" w:hAnsi="Verdana"/>
          <w:sz w:val="36"/>
          <w:szCs w:val="36"/>
          <w:u w:val="single"/>
        </w:rPr>
        <w:t>greement</w:t>
      </w:r>
      <w:r>
        <w:rPr>
          <w:rFonts w:ascii="Verdana" w:hAnsi="Verdana"/>
          <w:sz w:val="22"/>
          <w:szCs w:val="22"/>
        </w:rPr>
        <w:t xml:space="preserve"> </w:t>
      </w:r>
      <w:r w:rsidR="00227BFA">
        <w:rPr>
          <w:rFonts w:ascii="Verdana" w:hAnsi="Verdana"/>
          <w:sz w:val="22"/>
          <w:szCs w:val="22"/>
        </w:rPr>
        <w:br/>
      </w:r>
    </w:p>
    <w:p w:rsidR="00D74349" w:rsidRDefault="00D74349" w:rsidP="009D7D12">
      <w:pPr>
        <w:tabs>
          <w:tab w:val="left" w:pos="9525"/>
        </w:tabs>
        <w:rPr>
          <w:rFonts w:ascii="Verdana" w:hAnsi="Verdana"/>
          <w:sz w:val="22"/>
          <w:szCs w:val="22"/>
        </w:rPr>
      </w:pPr>
    </w:p>
    <w:p w:rsidR="00CD3DBA" w:rsidRDefault="00CD3DBA" w:rsidP="009D7D12">
      <w:pPr>
        <w:tabs>
          <w:tab w:val="left" w:pos="952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between </w:t>
      </w:r>
      <w:r>
        <w:rPr>
          <w:rFonts w:ascii="Verdana" w:hAnsi="Verdana"/>
          <w:sz w:val="22"/>
          <w:szCs w:val="22"/>
        </w:rPr>
        <w:br/>
      </w:r>
    </w:p>
    <w:p w:rsidR="00DC3472" w:rsidRDefault="00CD3DBA" w:rsidP="008717B7">
      <w:pPr>
        <w:tabs>
          <w:tab w:val="left" w:pos="9525"/>
        </w:tabs>
        <w:spacing w:line="360" w:lineRule="auto"/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Natural Remedy Inc. (</w:t>
      </w:r>
      <w:r w:rsidRPr="00C25A1F">
        <w:rPr>
          <w:rFonts w:ascii="Verdana" w:hAnsi="Verdana"/>
          <w:i/>
          <w:sz w:val="22"/>
          <w:szCs w:val="22"/>
        </w:rPr>
        <w:t xml:space="preserve">TNR or the </w:t>
      </w:r>
      <w:r w:rsidR="00227BFA" w:rsidRPr="00C25A1F">
        <w:rPr>
          <w:rFonts w:ascii="Verdana" w:hAnsi="Verdana"/>
          <w:i/>
          <w:sz w:val="22"/>
          <w:szCs w:val="22"/>
        </w:rPr>
        <w:t>Employer</w:t>
      </w:r>
      <w:r>
        <w:rPr>
          <w:rFonts w:ascii="Verdana" w:hAnsi="Verdana"/>
          <w:sz w:val="22"/>
          <w:szCs w:val="22"/>
        </w:rPr>
        <w:t>)</w:t>
      </w:r>
    </w:p>
    <w:p w:rsidR="00CD3DBA" w:rsidRDefault="00CD3DBA" w:rsidP="008717B7">
      <w:pPr>
        <w:tabs>
          <w:tab w:val="left" w:pos="9525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and</w:t>
      </w:r>
    </w:p>
    <w:p w:rsidR="00CD3DBA" w:rsidRDefault="00CD3DBA" w:rsidP="008717B7">
      <w:pPr>
        <w:tabs>
          <w:tab w:val="left" w:pos="9525"/>
        </w:tabs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</w:t>
      </w:r>
      <w:r w:rsidR="00227BFA">
        <w:rPr>
          <w:rFonts w:ascii="Verdana" w:hAnsi="Verdana"/>
          <w:sz w:val="22"/>
          <w:szCs w:val="22"/>
        </w:rPr>
        <w:t xml:space="preserve">   (</w:t>
      </w:r>
      <w:r w:rsidR="00227BFA" w:rsidRPr="00C25A1F">
        <w:rPr>
          <w:rFonts w:ascii="Verdana" w:hAnsi="Verdana"/>
          <w:i/>
          <w:sz w:val="22"/>
          <w:szCs w:val="22"/>
        </w:rPr>
        <w:t>Employee</w:t>
      </w:r>
      <w:r w:rsidR="00227BFA">
        <w:rPr>
          <w:rFonts w:ascii="Verdana" w:hAnsi="Verdana"/>
          <w:sz w:val="22"/>
          <w:szCs w:val="22"/>
        </w:rPr>
        <w:t>)</w:t>
      </w:r>
    </w:p>
    <w:p w:rsidR="00CD3DBA" w:rsidRDefault="00CD3DBA" w:rsidP="008717B7">
      <w:pPr>
        <w:tabs>
          <w:tab w:val="left" w:pos="9525"/>
        </w:tabs>
        <w:ind w:left="11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Name Employee</w:t>
      </w:r>
    </w:p>
    <w:p w:rsidR="00CD3DBA" w:rsidRDefault="00CD3DBA" w:rsidP="009D7D12">
      <w:pPr>
        <w:tabs>
          <w:tab w:val="left" w:pos="9525"/>
        </w:tabs>
        <w:rPr>
          <w:rFonts w:ascii="Verdana" w:hAnsi="Verdana"/>
          <w:sz w:val="22"/>
          <w:szCs w:val="22"/>
        </w:rPr>
      </w:pPr>
    </w:p>
    <w:p w:rsidR="00CD3DBA" w:rsidRDefault="00CD3DBA" w:rsidP="009D7D12">
      <w:pPr>
        <w:tabs>
          <w:tab w:val="left" w:pos="9525"/>
        </w:tabs>
        <w:rPr>
          <w:rFonts w:ascii="Verdana" w:hAnsi="Verdana"/>
          <w:sz w:val="22"/>
          <w:szCs w:val="22"/>
        </w:rPr>
      </w:pPr>
    </w:p>
    <w:p w:rsidR="00D74349" w:rsidRDefault="00D74349" w:rsidP="009D7D12">
      <w:pPr>
        <w:tabs>
          <w:tab w:val="left" w:pos="9525"/>
        </w:tabs>
        <w:rPr>
          <w:rFonts w:ascii="Verdana" w:hAnsi="Verdana"/>
          <w:sz w:val="22"/>
          <w:szCs w:val="22"/>
        </w:rPr>
      </w:pPr>
    </w:p>
    <w:p w:rsidR="00CD3DBA" w:rsidRPr="00227BFA" w:rsidRDefault="00227BFA" w:rsidP="009D7D12">
      <w:pPr>
        <w:tabs>
          <w:tab w:val="left" w:pos="9525"/>
        </w:tabs>
        <w:rPr>
          <w:rFonts w:ascii="Verdana" w:hAnsi="Verdana"/>
          <w:b/>
          <w:sz w:val="24"/>
          <w:szCs w:val="24"/>
          <w:u w:val="single"/>
        </w:rPr>
      </w:pPr>
      <w:r w:rsidRPr="00227BFA">
        <w:rPr>
          <w:rFonts w:ascii="Verdana" w:hAnsi="Verdana"/>
          <w:b/>
          <w:sz w:val="24"/>
          <w:szCs w:val="24"/>
          <w:u w:val="single"/>
        </w:rPr>
        <w:t>Working Hours</w:t>
      </w:r>
    </w:p>
    <w:p w:rsidR="00227BFA" w:rsidRDefault="00227BFA" w:rsidP="009D7D12">
      <w:pPr>
        <w:tabs>
          <w:tab w:val="left" w:pos="952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If not agreed upon other wise in writing the </w:t>
      </w:r>
      <w:r w:rsidR="00D505C1">
        <w:rPr>
          <w:rFonts w:ascii="Verdana" w:hAnsi="Verdana"/>
          <w:sz w:val="22"/>
          <w:szCs w:val="22"/>
        </w:rPr>
        <w:t xml:space="preserve">weekly </w:t>
      </w:r>
      <w:r>
        <w:rPr>
          <w:rFonts w:ascii="Verdana" w:hAnsi="Verdana"/>
          <w:sz w:val="22"/>
          <w:szCs w:val="22"/>
        </w:rPr>
        <w:t>working hours are:</w:t>
      </w:r>
    </w:p>
    <w:p w:rsidR="00227BFA" w:rsidRDefault="00227BFA" w:rsidP="009D7D12">
      <w:pPr>
        <w:tabs>
          <w:tab w:val="left" w:pos="9525"/>
        </w:tabs>
        <w:rPr>
          <w:rFonts w:ascii="Verdana" w:hAnsi="Verdana"/>
          <w:sz w:val="22"/>
          <w:szCs w:val="22"/>
        </w:rPr>
      </w:pPr>
      <w:r w:rsidRPr="00F31476">
        <w:rPr>
          <w:rFonts w:ascii="Verdana" w:hAnsi="Verdana"/>
          <w:sz w:val="22"/>
          <w:szCs w:val="22"/>
          <w:u w:val="single"/>
        </w:rPr>
        <w:t xml:space="preserve">Monday to Friday from </w:t>
      </w:r>
      <w:r w:rsidR="002B3F93">
        <w:rPr>
          <w:rFonts w:ascii="Verdana" w:hAnsi="Verdana"/>
          <w:sz w:val="22"/>
          <w:szCs w:val="22"/>
          <w:u w:val="single"/>
        </w:rPr>
        <w:t>8:30</w:t>
      </w:r>
      <w:r w:rsidR="00A07436">
        <w:rPr>
          <w:rFonts w:ascii="Verdana" w:hAnsi="Verdana"/>
          <w:sz w:val="22"/>
          <w:szCs w:val="22"/>
          <w:u w:val="single"/>
        </w:rPr>
        <w:t>a</w:t>
      </w:r>
      <w:r w:rsidRPr="00F31476">
        <w:rPr>
          <w:rFonts w:ascii="Verdana" w:hAnsi="Verdana"/>
          <w:sz w:val="22"/>
          <w:szCs w:val="22"/>
          <w:u w:val="single"/>
        </w:rPr>
        <w:t>m to 5:00pm</w:t>
      </w:r>
      <w:r>
        <w:rPr>
          <w:rFonts w:ascii="Verdana" w:hAnsi="Verdana"/>
          <w:sz w:val="22"/>
          <w:szCs w:val="22"/>
        </w:rPr>
        <w:t xml:space="preserve"> </w:t>
      </w:r>
      <w:r w:rsidR="00F31476">
        <w:rPr>
          <w:rFonts w:ascii="Verdana" w:hAnsi="Verdana"/>
          <w:sz w:val="22"/>
          <w:szCs w:val="22"/>
        </w:rPr>
        <w:t>(</w:t>
      </w:r>
      <w:r w:rsidR="002B3F93">
        <w:rPr>
          <w:rFonts w:ascii="Verdana" w:hAnsi="Verdana"/>
          <w:sz w:val="22"/>
          <w:szCs w:val="22"/>
        </w:rPr>
        <w:t>8</w:t>
      </w:r>
      <w:r w:rsidR="00F31476">
        <w:rPr>
          <w:rFonts w:ascii="Verdana" w:hAnsi="Verdana"/>
          <w:sz w:val="22"/>
          <w:szCs w:val="22"/>
        </w:rPr>
        <w:t xml:space="preserve"> paid hours)</w:t>
      </w:r>
    </w:p>
    <w:p w:rsidR="00D56913" w:rsidRDefault="00D56913" w:rsidP="009D7D12">
      <w:pPr>
        <w:tabs>
          <w:tab w:val="left" w:pos="9525"/>
        </w:tabs>
        <w:rPr>
          <w:rFonts w:ascii="Verdana" w:hAnsi="Verdana"/>
          <w:sz w:val="22"/>
          <w:szCs w:val="22"/>
        </w:rPr>
      </w:pPr>
    </w:p>
    <w:p w:rsidR="00F31476" w:rsidRPr="00F31476" w:rsidRDefault="00F31476" w:rsidP="009D7D12">
      <w:pPr>
        <w:tabs>
          <w:tab w:val="left" w:pos="9525"/>
        </w:tabs>
        <w:rPr>
          <w:rFonts w:ascii="Verdana" w:hAnsi="Verdana"/>
          <w:b/>
          <w:sz w:val="24"/>
          <w:szCs w:val="24"/>
          <w:u w:val="single"/>
        </w:rPr>
      </w:pPr>
      <w:r w:rsidRPr="00F31476">
        <w:rPr>
          <w:rFonts w:ascii="Verdana" w:hAnsi="Verdana"/>
          <w:b/>
          <w:sz w:val="24"/>
          <w:szCs w:val="24"/>
          <w:u w:val="single"/>
        </w:rPr>
        <w:t>Breaks</w:t>
      </w:r>
    </w:p>
    <w:p w:rsidR="00F31476" w:rsidRDefault="00560A91" w:rsidP="009D7D12">
      <w:pPr>
        <w:tabs>
          <w:tab w:val="left" w:pos="952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Morning</w:t>
      </w:r>
      <w:r w:rsidR="00F31476">
        <w:rPr>
          <w:rFonts w:ascii="Verdana" w:hAnsi="Verdana"/>
          <w:sz w:val="22"/>
          <w:szCs w:val="22"/>
        </w:rPr>
        <w:t xml:space="preserve"> break 15 min from </w:t>
      </w:r>
      <w:r>
        <w:rPr>
          <w:rFonts w:ascii="Verdana" w:hAnsi="Verdana"/>
          <w:sz w:val="22"/>
          <w:szCs w:val="22"/>
        </w:rPr>
        <w:t>10:</w:t>
      </w:r>
      <w:r w:rsidR="00A07436">
        <w:rPr>
          <w:rFonts w:ascii="Verdana" w:hAnsi="Verdana"/>
          <w:sz w:val="22"/>
          <w:szCs w:val="22"/>
        </w:rPr>
        <w:t>15</w:t>
      </w:r>
      <w:r>
        <w:rPr>
          <w:rFonts w:ascii="Verdana" w:hAnsi="Verdana"/>
          <w:sz w:val="22"/>
          <w:szCs w:val="22"/>
        </w:rPr>
        <w:t>am to 10:</w:t>
      </w:r>
      <w:r w:rsidR="00A07436">
        <w:rPr>
          <w:rFonts w:ascii="Verdana" w:hAnsi="Verdana"/>
          <w:sz w:val="22"/>
          <w:szCs w:val="22"/>
        </w:rPr>
        <w:t>30</w:t>
      </w:r>
      <w:r>
        <w:rPr>
          <w:rFonts w:ascii="Verdana" w:hAnsi="Verdana"/>
          <w:sz w:val="22"/>
          <w:szCs w:val="22"/>
        </w:rPr>
        <w:t>am</w:t>
      </w:r>
    </w:p>
    <w:p w:rsidR="00F31476" w:rsidRDefault="00F31476" w:rsidP="009D7D12">
      <w:pPr>
        <w:tabs>
          <w:tab w:val="left" w:pos="952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Lunchbreak is ½ hour from 12:30pm to 1:00pm</w:t>
      </w:r>
    </w:p>
    <w:p w:rsidR="00F31476" w:rsidRDefault="00560A91" w:rsidP="009D7D12">
      <w:pPr>
        <w:tabs>
          <w:tab w:val="left" w:pos="952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Afternoon break 15 min form 3:00pm to 3:15pm</w:t>
      </w:r>
    </w:p>
    <w:p w:rsidR="00560A91" w:rsidRDefault="00560A91" w:rsidP="009D7D12">
      <w:pPr>
        <w:tabs>
          <w:tab w:val="left" w:pos="9525"/>
        </w:tabs>
        <w:rPr>
          <w:rFonts w:ascii="Verdana" w:hAnsi="Verdana"/>
          <w:sz w:val="22"/>
          <w:szCs w:val="22"/>
        </w:rPr>
      </w:pPr>
    </w:p>
    <w:p w:rsidR="00560A91" w:rsidRDefault="00900288" w:rsidP="009D7D12">
      <w:pPr>
        <w:tabs>
          <w:tab w:val="left" w:pos="952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As an additional perk, TNR is willing to pay for the lunchbreak time even if </w:t>
      </w:r>
      <w:r w:rsidR="00EB7E15">
        <w:rPr>
          <w:rFonts w:ascii="Verdana" w:hAnsi="Verdana"/>
          <w:sz w:val="22"/>
          <w:szCs w:val="22"/>
        </w:rPr>
        <w:t xml:space="preserve">not obligated to do so. TNR </w:t>
      </w:r>
      <w:r w:rsidR="00D505C1">
        <w:rPr>
          <w:rFonts w:ascii="Verdana" w:hAnsi="Verdana"/>
          <w:sz w:val="22"/>
          <w:szCs w:val="22"/>
        </w:rPr>
        <w:t>reserves</w:t>
      </w:r>
      <w:r>
        <w:rPr>
          <w:rFonts w:ascii="Verdana" w:hAnsi="Verdana"/>
          <w:sz w:val="22"/>
          <w:szCs w:val="22"/>
        </w:rPr>
        <w:t xml:space="preserve"> the right to change this to unpaid lunchbreak time at any time without advanced notice.</w:t>
      </w:r>
    </w:p>
    <w:p w:rsidR="00F31476" w:rsidRDefault="00F31476" w:rsidP="009D7D12">
      <w:pPr>
        <w:tabs>
          <w:tab w:val="left" w:pos="9525"/>
        </w:tabs>
        <w:rPr>
          <w:rFonts w:ascii="Verdana" w:hAnsi="Verdana"/>
          <w:sz w:val="22"/>
          <w:szCs w:val="22"/>
        </w:rPr>
      </w:pPr>
    </w:p>
    <w:p w:rsidR="00D56913" w:rsidRDefault="00D56913" w:rsidP="009D7D12">
      <w:pPr>
        <w:tabs>
          <w:tab w:val="left" w:pos="9525"/>
        </w:tabs>
        <w:rPr>
          <w:rFonts w:ascii="Verdana" w:hAnsi="Verdana"/>
          <w:sz w:val="22"/>
          <w:szCs w:val="22"/>
        </w:rPr>
      </w:pPr>
    </w:p>
    <w:p w:rsidR="00F31476" w:rsidRPr="00EB7E15" w:rsidRDefault="00EB7E15" w:rsidP="009D7D12">
      <w:pPr>
        <w:tabs>
          <w:tab w:val="left" w:pos="9525"/>
        </w:tabs>
        <w:rPr>
          <w:rFonts w:ascii="Verdana" w:hAnsi="Verdana"/>
          <w:b/>
          <w:sz w:val="24"/>
          <w:szCs w:val="24"/>
          <w:u w:val="single"/>
        </w:rPr>
      </w:pPr>
      <w:r w:rsidRPr="00EB7E15">
        <w:rPr>
          <w:rFonts w:ascii="Verdana" w:hAnsi="Verdana"/>
          <w:b/>
          <w:sz w:val="24"/>
          <w:szCs w:val="24"/>
          <w:u w:val="single"/>
        </w:rPr>
        <w:t>Personal Contacts and Communication during workhours</w:t>
      </w:r>
    </w:p>
    <w:p w:rsidR="00EB7E15" w:rsidRDefault="00EB7E15" w:rsidP="009D7D12">
      <w:pPr>
        <w:tabs>
          <w:tab w:val="left" w:pos="9525"/>
        </w:tabs>
        <w:rPr>
          <w:rFonts w:ascii="Verdana" w:hAnsi="Verdana"/>
          <w:sz w:val="22"/>
          <w:szCs w:val="22"/>
        </w:rPr>
      </w:pPr>
      <w:bookmarkStart w:id="1" w:name="_Hlk496533794"/>
      <w:r>
        <w:rPr>
          <w:rFonts w:ascii="Verdana" w:hAnsi="Verdana"/>
          <w:sz w:val="22"/>
          <w:szCs w:val="22"/>
        </w:rPr>
        <w:t>Personal</w:t>
      </w:r>
      <w:r w:rsidR="00587892">
        <w:rPr>
          <w:rFonts w:ascii="Verdana" w:hAnsi="Verdana"/>
          <w:sz w:val="22"/>
          <w:szCs w:val="22"/>
        </w:rPr>
        <w:t>/private</w:t>
      </w:r>
      <w:r>
        <w:rPr>
          <w:rFonts w:ascii="Verdana" w:hAnsi="Verdana"/>
          <w:sz w:val="22"/>
          <w:szCs w:val="22"/>
        </w:rPr>
        <w:t xml:space="preserve"> communication </w:t>
      </w:r>
      <w:bookmarkEnd w:id="1"/>
      <w:r>
        <w:rPr>
          <w:rFonts w:ascii="Verdana" w:hAnsi="Verdana"/>
          <w:sz w:val="22"/>
          <w:szCs w:val="22"/>
        </w:rPr>
        <w:t xml:space="preserve">like </w:t>
      </w:r>
      <w:r w:rsidR="00587892">
        <w:rPr>
          <w:rFonts w:ascii="Verdana" w:hAnsi="Verdana"/>
          <w:sz w:val="22"/>
          <w:szCs w:val="22"/>
        </w:rPr>
        <w:t xml:space="preserve">phone calls, </w:t>
      </w:r>
      <w:r>
        <w:rPr>
          <w:rFonts w:ascii="Verdana" w:hAnsi="Verdana"/>
          <w:sz w:val="22"/>
          <w:szCs w:val="22"/>
        </w:rPr>
        <w:t>texting</w:t>
      </w:r>
      <w:r w:rsidR="00587892">
        <w:rPr>
          <w:rFonts w:ascii="Verdana" w:hAnsi="Verdana"/>
          <w:sz w:val="22"/>
          <w:szCs w:val="22"/>
        </w:rPr>
        <w:t xml:space="preserve"> </w:t>
      </w:r>
      <w:r w:rsidR="004C666A">
        <w:rPr>
          <w:rFonts w:ascii="Verdana" w:hAnsi="Verdana"/>
          <w:sz w:val="22"/>
          <w:szCs w:val="22"/>
        </w:rPr>
        <w:t xml:space="preserve">or emailing </w:t>
      </w:r>
      <w:r>
        <w:rPr>
          <w:rFonts w:ascii="Verdana" w:hAnsi="Verdana"/>
          <w:sz w:val="22"/>
          <w:szCs w:val="22"/>
        </w:rPr>
        <w:t>is strictly prohibited during work hours</w:t>
      </w:r>
      <w:r w:rsidR="00D505C1">
        <w:rPr>
          <w:rFonts w:ascii="Verdana" w:hAnsi="Verdana"/>
          <w:sz w:val="22"/>
          <w:szCs w:val="22"/>
        </w:rPr>
        <w:t>. Personal/private communication incl. checking of texts, calls and emails</w:t>
      </w:r>
      <w:r w:rsidR="009B7A6E">
        <w:rPr>
          <w:rFonts w:ascii="Verdana" w:hAnsi="Verdana"/>
          <w:sz w:val="22"/>
          <w:szCs w:val="22"/>
        </w:rPr>
        <w:t xml:space="preserve"> can be conducted during breaks. </w:t>
      </w:r>
    </w:p>
    <w:p w:rsidR="00EB7E15" w:rsidRDefault="00EB7E15" w:rsidP="009D7D12">
      <w:pPr>
        <w:tabs>
          <w:tab w:val="left" w:pos="9525"/>
        </w:tabs>
        <w:rPr>
          <w:rFonts w:ascii="Verdana" w:hAnsi="Verdana"/>
          <w:sz w:val="22"/>
          <w:szCs w:val="22"/>
        </w:rPr>
      </w:pPr>
    </w:p>
    <w:p w:rsidR="00D56913" w:rsidRDefault="00D56913" w:rsidP="009D7D12">
      <w:pPr>
        <w:tabs>
          <w:tab w:val="left" w:pos="9525"/>
        </w:tabs>
        <w:rPr>
          <w:rFonts w:ascii="Verdana" w:hAnsi="Verdana"/>
          <w:sz w:val="22"/>
          <w:szCs w:val="22"/>
        </w:rPr>
      </w:pPr>
    </w:p>
    <w:p w:rsidR="00D56913" w:rsidRPr="00D56913" w:rsidRDefault="00D56913" w:rsidP="009D7D12">
      <w:pPr>
        <w:tabs>
          <w:tab w:val="left" w:pos="9525"/>
        </w:tabs>
        <w:rPr>
          <w:rFonts w:ascii="Verdana" w:hAnsi="Verdana"/>
          <w:b/>
          <w:sz w:val="24"/>
          <w:szCs w:val="24"/>
          <w:u w:val="single"/>
        </w:rPr>
      </w:pPr>
      <w:r w:rsidRPr="00D56913">
        <w:rPr>
          <w:rFonts w:ascii="Verdana" w:hAnsi="Verdana"/>
          <w:b/>
          <w:sz w:val="24"/>
          <w:szCs w:val="24"/>
          <w:u w:val="single"/>
        </w:rPr>
        <w:t>Time off during workdays</w:t>
      </w:r>
    </w:p>
    <w:p w:rsidR="00D56913" w:rsidRDefault="004C666A" w:rsidP="009D7D12">
      <w:pPr>
        <w:tabs>
          <w:tab w:val="left" w:pos="952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Personal appointments like doctors, hairdresser etc. have to be in general scheduled outside the regular work hours. If </w:t>
      </w:r>
      <w:r w:rsidR="0050182C">
        <w:rPr>
          <w:rFonts w:ascii="Verdana" w:hAnsi="Verdana"/>
          <w:sz w:val="22"/>
          <w:szCs w:val="22"/>
        </w:rPr>
        <w:t xml:space="preserve">i.e. for </w:t>
      </w:r>
      <w:r w:rsidR="003249BE">
        <w:rPr>
          <w:rFonts w:ascii="Verdana" w:hAnsi="Verdana"/>
          <w:sz w:val="22"/>
          <w:szCs w:val="22"/>
        </w:rPr>
        <w:t xml:space="preserve">medical </w:t>
      </w:r>
      <w:r w:rsidR="0050182C">
        <w:rPr>
          <w:rFonts w:ascii="Verdana" w:hAnsi="Verdana"/>
          <w:sz w:val="22"/>
          <w:szCs w:val="22"/>
        </w:rPr>
        <w:t xml:space="preserve">reasons an appointment is only possible to be scheduled during work time, the employee will inform </w:t>
      </w:r>
      <w:r w:rsidR="00452C53">
        <w:rPr>
          <w:rFonts w:ascii="Verdana" w:hAnsi="Verdana"/>
          <w:sz w:val="22"/>
          <w:szCs w:val="22"/>
        </w:rPr>
        <w:t xml:space="preserve">TNR at least 3 </w:t>
      </w:r>
      <w:r w:rsidR="007D3949">
        <w:rPr>
          <w:rFonts w:ascii="Verdana" w:hAnsi="Verdana"/>
          <w:sz w:val="22"/>
          <w:szCs w:val="22"/>
        </w:rPr>
        <w:t xml:space="preserve">business </w:t>
      </w:r>
      <w:r w:rsidR="00452C53">
        <w:rPr>
          <w:rFonts w:ascii="Verdana" w:hAnsi="Verdana"/>
          <w:sz w:val="22"/>
          <w:szCs w:val="22"/>
        </w:rPr>
        <w:t xml:space="preserve">days before </w:t>
      </w:r>
      <w:r w:rsidR="00AB2F88">
        <w:rPr>
          <w:rFonts w:ascii="Verdana" w:hAnsi="Verdana"/>
          <w:sz w:val="22"/>
          <w:szCs w:val="22"/>
        </w:rPr>
        <w:t xml:space="preserve">in writing (form will be supplied) </w:t>
      </w:r>
      <w:r w:rsidR="00452C53">
        <w:rPr>
          <w:rFonts w:ascii="Verdana" w:hAnsi="Verdana"/>
          <w:sz w:val="22"/>
          <w:szCs w:val="22"/>
        </w:rPr>
        <w:t xml:space="preserve">and TNR </w:t>
      </w:r>
      <w:r w:rsidR="00AB2F88">
        <w:rPr>
          <w:rFonts w:ascii="Verdana" w:hAnsi="Verdana"/>
          <w:sz w:val="22"/>
          <w:szCs w:val="22"/>
        </w:rPr>
        <w:t xml:space="preserve">reserves the right to approve or disapprove the </w:t>
      </w:r>
      <w:r w:rsidR="00A07436">
        <w:rPr>
          <w:rFonts w:ascii="Verdana" w:hAnsi="Verdana"/>
          <w:sz w:val="22"/>
          <w:szCs w:val="22"/>
        </w:rPr>
        <w:t>time off</w:t>
      </w:r>
      <w:r w:rsidR="00AB2F88">
        <w:rPr>
          <w:rFonts w:ascii="Verdana" w:hAnsi="Verdana"/>
          <w:sz w:val="22"/>
          <w:szCs w:val="22"/>
        </w:rPr>
        <w:t xml:space="preserve"> depending on the circumstances. </w:t>
      </w:r>
      <w:r w:rsidR="00AB2F88">
        <w:rPr>
          <w:rFonts w:ascii="Verdana" w:hAnsi="Verdana"/>
          <w:sz w:val="22"/>
          <w:szCs w:val="22"/>
        </w:rPr>
        <w:br/>
        <w:t xml:space="preserve">Those missed work </w:t>
      </w:r>
      <w:r w:rsidR="001340E1">
        <w:rPr>
          <w:rFonts w:ascii="Verdana" w:hAnsi="Verdana"/>
          <w:sz w:val="22"/>
          <w:szCs w:val="22"/>
        </w:rPr>
        <w:t xml:space="preserve">hours are unpaid times but </w:t>
      </w:r>
      <w:r w:rsidR="00AB2F88">
        <w:rPr>
          <w:rFonts w:ascii="Verdana" w:hAnsi="Verdana"/>
          <w:sz w:val="22"/>
          <w:szCs w:val="22"/>
        </w:rPr>
        <w:t xml:space="preserve">can </w:t>
      </w:r>
      <w:r w:rsidR="00B63096">
        <w:rPr>
          <w:rFonts w:ascii="Verdana" w:hAnsi="Verdana"/>
          <w:sz w:val="22"/>
          <w:szCs w:val="22"/>
        </w:rPr>
        <w:t xml:space="preserve">be balanced out </w:t>
      </w:r>
      <w:r w:rsidR="008717B7">
        <w:rPr>
          <w:rFonts w:ascii="Verdana" w:hAnsi="Verdana"/>
          <w:sz w:val="22"/>
          <w:szCs w:val="22"/>
        </w:rPr>
        <w:t xml:space="preserve">within the monthly payment cycle </w:t>
      </w:r>
      <w:r w:rsidR="00B63096">
        <w:rPr>
          <w:rFonts w:ascii="Verdana" w:hAnsi="Verdana"/>
          <w:sz w:val="22"/>
          <w:szCs w:val="22"/>
        </w:rPr>
        <w:t>through extra work time outside the regular workhours</w:t>
      </w:r>
      <w:r w:rsidR="008717B7">
        <w:rPr>
          <w:rFonts w:ascii="Verdana" w:hAnsi="Verdana"/>
          <w:sz w:val="22"/>
          <w:szCs w:val="22"/>
        </w:rPr>
        <w:t xml:space="preserve"> by discretion of TNR.</w:t>
      </w:r>
    </w:p>
    <w:p w:rsidR="00EB7E15" w:rsidRDefault="00EB7E15" w:rsidP="009D7D12">
      <w:pPr>
        <w:tabs>
          <w:tab w:val="left" w:pos="9525"/>
        </w:tabs>
        <w:rPr>
          <w:rFonts w:ascii="Verdana" w:hAnsi="Verdana"/>
          <w:sz w:val="22"/>
          <w:szCs w:val="22"/>
        </w:rPr>
      </w:pPr>
    </w:p>
    <w:p w:rsidR="00A92259" w:rsidRDefault="00A92259" w:rsidP="009D7D12">
      <w:pPr>
        <w:tabs>
          <w:tab w:val="left" w:pos="9525"/>
        </w:tabs>
        <w:rPr>
          <w:rFonts w:ascii="Verdana" w:hAnsi="Verdana"/>
          <w:sz w:val="22"/>
          <w:szCs w:val="22"/>
        </w:rPr>
      </w:pPr>
    </w:p>
    <w:p w:rsidR="00A92259" w:rsidRPr="00D74349" w:rsidRDefault="00A92259" w:rsidP="009D7D12">
      <w:pPr>
        <w:tabs>
          <w:tab w:val="left" w:pos="9525"/>
        </w:tabs>
        <w:rPr>
          <w:rFonts w:ascii="Verdana" w:hAnsi="Verdana"/>
          <w:b/>
          <w:sz w:val="24"/>
          <w:szCs w:val="24"/>
          <w:u w:val="single"/>
        </w:rPr>
      </w:pPr>
      <w:r w:rsidRPr="00D74349">
        <w:rPr>
          <w:rFonts w:ascii="Verdana" w:hAnsi="Verdana"/>
          <w:b/>
          <w:sz w:val="24"/>
          <w:szCs w:val="24"/>
          <w:u w:val="single"/>
        </w:rPr>
        <w:lastRenderedPageBreak/>
        <w:t>Extra additional worktime</w:t>
      </w:r>
    </w:p>
    <w:p w:rsidR="00A92259" w:rsidRDefault="00A92259" w:rsidP="009D7D12">
      <w:pPr>
        <w:tabs>
          <w:tab w:val="left" w:pos="952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If mistakes are made by an </w:t>
      </w:r>
      <w:r w:rsidR="00D74349">
        <w:rPr>
          <w:rFonts w:ascii="Verdana" w:hAnsi="Verdana"/>
          <w:sz w:val="22"/>
          <w:szCs w:val="22"/>
        </w:rPr>
        <w:t>employee an</w:t>
      </w:r>
      <w:r w:rsidR="0041636D">
        <w:rPr>
          <w:rFonts w:ascii="Verdana" w:hAnsi="Verdana"/>
          <w:sz w:val="22"/>
          <w:szCs w:val="22"/>
        </w:rPr>
        <w:t>d if those mistakes have to be</w:t>
      </w:r>
      <w:r w:rsidR="00D74349">
        <w:rPr>
          <w:rFonts w:ascii="Verdana" w:hAnsi="Verdana"/>
          <w:sz w:val="22"/>
          <w:szCs w:val="22"/>
        </w:rPr>
        <w:t xml:space="preserve"> corrected </w:t>
      </w:r>
      <w:r w:rsidR="0041636D">
        <w:rPr>
          <w:rFonts w:ascii="Verdana" w:hAnsi="Verdana"/>
          <w:sz w:val="22"/>
          <w:szCs w:val="22"/>
        </w:rPr>
        <w:t xml:space="preserve">on </w:t>
      </w:r>
      <w:r w:rsidR="00D74349">
        <w:rPr>
          <w:rFonts w:ascii="Verdana" w:hAnsi="Verdana"/>
          <w:sz w:val="22"/>
          <w:szCs w:val="22"/>
        </w:rPr>
        <w:t>the same day in order to avoid harm to a customer or TNR, the employee causing this mistake will be fixing this mistake even if the time to do so exceeds the regular work time without any additional compensation.</w:t>
      </w:r>
    </w:p>
    <w:p w:rsidR="00D74349" w:rsidRDefault="00D74349" w:rsidP="009D7D12">
      <w:pPr>
        <w:tabs>
          <w:tab w:val="left" w:pos="9525"/>
        </w:tabs>
        <w:rPr>
          <w:rFonts w:ascii="Verdana" w:hAnsi="Verdana"/>
          <w:sz w:val="22"/>
          <w:szCs w:val="22"/>
        </w:rPr>
      </w:pPr>
    </w:p>
    <w:p w:rsidR="00D74349" w:rsidRDefault="00D74349" w:rsidP="009D7D12">
      <w:pPr>
        <w:tabs>
          <w:tab w:val="left" w:pos="9525"/>
        </w:tabs>
        <w:rPr>
          <w:rFonts w:ascii="Verdana" w:hAnsi="Verdana"/>
          <w:sz w:val="22"/>
          <w:szCs w:val="22"/>
        </w:rPr>
      </w:pPr>
    </w:p>
    <w:p w:rsidR="0041636D" w:rsidRDefault="0041636D" w:rsidP="009D7D12">
      <w:pPr>
        <w:tabs>
          <w:tab w:val="left" w:pos="952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With the signature below the employee declares, that she/he has read, understood and agrees to the conditions laid out in this addendum.</w:t>
      </w:r>
    </w:p>
    <w:p w:rsidR="00D74349" w:rsidRDefault="00D74349" w:rsidP="009D7D12">
      <w:pPr>
        <w:tabs>
          <w:tab w:val="left" w:pos="9525"/>
        </w:tabs>
        <w:rPr>
          <w:rFonts w:ascii="Verdana" w:hAnsi="Verdana"/>
          <w:sz w:val="22"/>
          <w:szCs w:val="22"/>
        </w:rPr>
      </w:pPr>
    </w:p>
    <w:p w:rsidR="0041636D" w:rsidRDefault="0041636D" w:rsidP="009D7D12">
      <w:pPr>
        <w:tabs>
          <w:tab w:val="left" w:pos="9525"/>
        </w:tabs>
        <w:rPr>
          <w:rFonts w:ascii="Verdana" w:hAnsi="Verdana"/>
          <w:sz w:val="22"/>
          <w:szCs w:val="22"/>
        </w:rPr>
      </w:pPr>
    </w:p>
    <w:p w:rsidR="00740BFE" w:rsidRDefault="00740BFE" w:rsidP="009D7D12">
      <w:pPr>
        <w:tabs>
          <w:tab w:val="left" w:pos="9525"/>
        </w:tabs>
        <w:rPr>
          <w:rFonts w:ascii="Verdana" w:hAnsi="Verdana"/>
          <w:sz w:val="22"/>
          <w:szCs w:val="22"/>
        </w:rPr>
      </w:pPr>
    </w:p>
    <w:p w:rsidR="00740BFE" w:rsidRDefault="00740BFE" w:rsidP="009D7D12">
      <w:pPr>
        <w:tabs>
          <w:tab w:val="left" w:pos="952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Vernon, the …………………………………………</w:t>
      </w:r>
    </w:p>
    <w:p w:rsidR="00740BFE" w:rsidRDefault="00740BFE" w:rsidP="009D7D12">
      <w:pPr>
        <w:tabs>
          <w:tab w:val="left" w:pos="9525"/>
        </w:tabs>
        <w:rPr>
          <w:rFonts w:ascii="Verdana" w:hAnsi="Verdana"/>
          <w:sz w:val="22"/>
          <w:szCs w:val="22"/>
        </w:rPr>
      </w:pPr>
    </w:p>
    <w:p w:rsidR="00740BFE" w:rsidRDefault="00740BFE" w:rsidP="009D7D12">
      <w:pPr>
        <w:tabs>
          <w:tab w:val="left" w:pos="9525"/>
        </w:tabs>
        <w:rPr>
          <w:rFonts w:ascii="Verdana" w:hAnsi="Verdana"/>
          <w:sz w:val="22"/>
          <w:szCs w:val="22"/>
        </w:rPr>
      </w:pPr>
    </w:p>
    <w:p w:rsidR="0041636D" w:rsidRDefault="0041636D" w:rsidP="009D7D12">
      <w:pPr>
        <w:tabs>
          <w:tab w:val="left" w:pos="9525"/>
        </w:tabs>
        <w:rPr>
          <w:rFonts w:ascii="Verdana" w:hAnsi="Verdana"/>
          <w:sz w:val="22"/>
          <w:szCs w:val="22"/>
        </w:rPr>
      </w:pPr>
    </w:p>
    <w:p w:rsidR="00C25A1F" w:rsidRDefault="00C25A1F" w:rsidP="00C25A1F">
      <w:pPr>
        <w:tabs>
          <w:tab w:val="left" w:pos="5220"/>
        </w:tabs>
        <w:ind w:right="500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</w:t>
      </w:r>
      <w:r>
        <w:rPr>
          <w:rFonts w:ascii="Verdana" w:hAnsi="Verdana"/>
          <w:sz w:val="22"/>
          <w:szCs w:val="22"/>
        </w:rPr>
        <w:tab/>
        <w:t>……………………………………………………………..</w:t>
      </w:r>
    </w:p>
    <w:p w:rsidR="00C25A1F" w:rsidRDefault="00C25A1F" w:rsidP="00C25A1F">
      <w:pPr>
        <w:tabs>
          <w:tab w:val="left" w:pos="567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Natural Remedy</w:t>
      </w:r>
      <w:r>
        <w:rPr>
          <w:rFonts w:ascii="Verdana" w:hAnsi="Verdana"/>
          <w:sz w:val="22"/>
          <w:szCs w:val="22"/>
        </w:rPr>
        <w:tab/>
      </w:r>
      <w:r w:rsidR="00740BFE">
        <w:rPr>
          <w:rFonts w:ascii="Verdana" w:hAnsi="Verdana"/>
          <w:sz w:val="22"/>
          <w:szCs w:val="22"/>
        </w:rPr>
        <w:tab/>
      </w:r>
      <w:r w:rsidR="00740BFE">
        <w:rPr>
          <w:rFonts w:ascii="Verdana" w:hAnsi="Verdana"/>
          <w:sz w:val="22"/>
          <w:szCs w:val="22"/>
        </w:rPr>
        <w:tab/>
        <w:t>(Employee)</w:t>
      </w:r>
    </w:p>
    <w:p w:rsidR="00D74349" w:rsidRDefault="00D74349" w:rsidP="009D7D12">
      <w:pPr>
        <w:tabs>
          <w:tab w:val="left" w:pos="9525"/>
        </w:tabs>
        <w:rPr>
          <w:rFonts w:ascii="Verdana" w:hAnsi="Verdana"/>
          <w:sz w:val="22"/>
          <w:szCs w:val="22"/>
        </w:rPr>
      </w:pPr>
    </w:p>
    <w:sectPr w:rsidR="00D74349" w:rsidSect="00B76560">
      <w:headerReference w:type="even" r:id="rId7"/>
      <w:headerReference w:type="default" r:id="rId8"/>
      <w:footerReference w:type="default" r:id="rId9"/>
      <w:pgSz w:w="12240" w:h="15840" w:code="1"/>
      <w:pgMar w:top="432" w:right="1008" w:bottom="850" w:left="1008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B18" w:rsidRDefault="00721B18">
      <w:r>
        <w:separator/>
      </w:r>
    </w:p>
  </w:endnote>
  <w:endnote w:type="continuationSeparator" w:id="0">
    <w:p w:rsidR="00721B18" w:rsidRDefault="0072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388"/>
      <w:gridCol w:w="9836"/>
    </w:tblGrid>
    <w:tr w:rsidR="00F45771" w:rsidRPr="00737FAA" w:rsidTr="00A9022F">
      <w:tc>
        <w:tcPr>
          <w:tcW w:w="392" w:type="dxa"/>
        </w:tcPr>
        <w:p w:rsidR="00F45771" w:rsidRDefault="00F45771" w:rsidP="00050D84">
          <w:pPr>
            <w:pStyle w:val="Footer"/>
            <w:jc w:val="center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10048" w:type="dxa"/>
        </w:tcPr>
        <w:p w:rsidR="00055C52" w:rsidRDefault="00055C52" w:rsidP="00D265A3">
          <w:pPr>
            <w:pStyle w:val="Footer"/>
            <w:jc w:val="center"/>
            <w:rPr>
              <w:rFonts w:ascii="Verdana" w:hAnsi="Verdana"/>
              <w:color w:val="999999"/>
            </w:rPr>
          </w:pPr>
        </w:p>
        <w:p w:rsidR="00D265A3" w:rsidRPr="00EC3F16" w:rsidRDefault="00D265A3" w:rsidP="00D265A3">
          <w:pPr>
            <w:rPr>
              <w:sz w:val="18"/>
              <w:u w:val="single"/>
            </w:rPr>
          </w:pPr>
          <w:r w:rsidRPr="00EC3F16">
            <w:rPr>
              <w:sz w:val="18"/>
              <w:u w:val="single"/>
            </w:rPr>
            <w:t>Note on Confidentiality:</w:t>
          </w:r>
        </w:p>
        <w:p w:rsidR="00B72A9C" w:rsidRDefault="00D265A3" w:rsidP="00E6437F">
          <w:pPr>
            <w:pStyle w:val="Header"/>
            <w:pBdr>
              <w:bottom w:val="single" w:sz="4" w:space="1" w:color="D9D9D9" w:themeColor="background1" w:themeShade="D9"/>
            </w:pBdr>
            <w:jc w:val="both"/>
            <w:rPr>
              <w:b/>
              <w:bCs/>
            </w:rPr>
          </w:pPr>
          <w:r w:rsidRPr="00EC3F16">
            <w:rPr>
              <w:i/>
              <w:sz w:val="18"/>
            </w:rPr>
            <w:t>This document is privileged and/or confidential, and the sender does not waive any related rights and obligations. Any distribution to third parties is not permitted; use or copying of this document or the information it contains by any other than the intended recipient is unauthorized.</w:t>
          </w:r>
          <w:r w:rsidR="00E6437F">
            <w:rPr>
              <w:i/>
              <w:sz w:val="18"/>
            </w:rPr>
            <w:t xml:space="preserve">                                                                                                                                                                     </w:t>
          </w:r>
          <w:r w:rsidR="00B72A9C">
            <w:rPr>
              <w:i/>
              <w:sz w:val="18"/>
            </w:rPr>
            <w:t xml:space="preserve"> </w:t>
          </w:r>
          <w:sdt>
            <w:sdtPr>
              <w:rPr>
                <w:color w:val="7F7F7F" w:themeColor="background1" w:themeShade="7F"/>
                <w:spacing w:val="60"/>
              </w:rPr>
              <w:id w:val="-19860576"/>
              <w:docPartObj>
                <w:docPartGallery w:val="Page Numbers (Top of Page)"/>
                <w:docPartUnique/>
              </w:docPartObj>
            </w:sdtPr>
            <w:sdtEndPr>
              <w:rPr>
                <w:b/>
                <w:bCs/>
                <w:noProof/>
                <w:color w:val="auto"/>
                <w:spacing w:val="0"/>
              </w:rPr>
            </w:sdtEndPr>
            <w:sdtContent>
              <w:r w:rsidR="00B72A9C">
                <w:rPr>
                  <w:color w:val="7F7F7F" w:themeColor="background1" w:themeShade="7F"/>
                  <w:spacing w:val="60"/>
                </w:rPr>
                <w:t>Page</w:t>
              </w:r>
              <w:r w:rsidR="00B72A9C">
                <w:t xml:space="preserve"> | </w:t>
              </w:r>
              <w:r w:rsidR="00B72A9C">
                <w:fldChar w:fldCharType="begin"/>
              </w:r>
              <w:r w:rsidR="00B72A9C">
                <w:instrText xml:space="preserve"> PAGE   \* MERGEFORMAT </w:instrText>
              </w:r>
              <w:r w:rsidR="00B72A9C">
                <w:fldChar w:fldCharType="separate"/>
              </w:r>
              <w:r w:rsidR="00732746">
                <w:rPr>
                  <w:noProof/>
                </w:rPr>
                <w:t>1</w:t>
              </w:r>
              <w:r w:rsidR="00B72A9C">
                <w:rPr>
                  <w:b/>
                  <w:bCs/>
                  <w:noProof/>
                </w:rPr>
                <w:fldChar w:fldCharType="end"/>
              </w:r>
            </w:sdtContent>
          </w:sdt>
        </w:p>
        <w:p w:rsidR="00466F8C" w:rsidRPr="00D265A3" w:rsidRDefault="00466F8C" w:rsidP="00D265A3">
          <w:pPr>
            <w:rPr>
              <w:sz w:val="18"/>
            </w:rPr>
          </w:pPr>
        </w:p>
      </w:tc>
    </w:tr>
  </w:tbl>
  <w:p w:rsidR="00E8176A" w:rsidRPr="008717B7" w:rsidRDefault="00E8176A" w:rsidP="008717B7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B18" w:rsidRDefault="00721B18">
      <w:r>
        <w:separator/>
      </w:r>
    </w:p>
  </w:footnote>
  <w:footnote w:type="continuationSeparator" w:id="0">
    <w:p w:rsidR="00721B18" w:rsidRDefault="0072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4A" w:rsidRDefault="00BA5712" w:rsidP="004171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18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84A" w:rsidRDefault="00C2184A" w:rsidP="004171E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77" w:rsidRDefault="00B65077" w:rsidP="00F45771">
    <w:pPr>
      <w:jc w:val="cen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24"/>
    </w:tblGrid>
    <w:tr w:rsidR="00B65077" w:rsidTr="00B65077">
      <w:tc>
        <w:tcPr>
          <w:tcW w:w="10440" w:type="dxa"/>
          <w:shd w:val="clear" w:color="auto" w:fill="ECF1E3"/>
        </w:tcPr>
        <w:p w:rsidR="00B65077" w:rsidRDefault="00B65077" w:rsidP="00F45771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3371850" cy="800100"/>
                <wp:effectExtent l="0" t="0" r="0" b="0"/>
                <wp:docPr id="36" name="Picture 36" descr="E:\My Webs\ec-WEB-Con\The NaturalRemedy\img\New img\logo-text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E:\My Webs\ec-WEB-Con\The NaturalRemedy\img\New img\logo-text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18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184A" w:rsidRDefault="00C2184A" w:rsidP="005056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64B0A"/>
    <w:multiLevelType w:val="hybridMultilevel"/>
    <w:tmpl w:val="E30E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85524"/>
    <w:multiLevelType w:val="hybridMultilevel"/>
    <w:tmpl w:val="29F2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C2503"/>
    <w:multiLevelType w:val="hybridMultilevel"/>
    <w:tmpl w:val="3234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8" w:dllVersion="513" w:checkStyle="1"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4adee2,#09f,#ecf1e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46"/>
    <w:rsid w:val="00001509"/>
    <w:rsid w:val="00001641"/>
    <w:rsid w:val="00003239"/>
    <w:rsid w:val="00004D52"/>
    <w:rsid w:val="00006DB4"/>
    <w:rsid w:val="00011308"/>
    <w:rsid w:val="000117F9"/>
    <w:rsid w:val="00012E16"/>
    <w:rsid w:val="00015A8E"/>
    <w:rsid w:val="00017F71"/>
    <w:rsid w:val="00020DFB"/>
    <w:rsid w:val="000253F6"/>
    <w:rsid w:val="000304E1"/>
    <w:rsid w:val="00030837"/>
    <w:rsid w:val="00033821"/>
    <w:rsid w:val="00036FBE"/>
    <w:rsid w:val="00041523"/>
    <w:rsid w:val="0004201E"/>
    <w:rsid w:val="00047214"/>
    <w:rsid w:val="00050D84"/>
    <w:rsid w:val="00050E3F"/>
    <w:rsid w:val="00052A34"/>
    <w:rsid w:val="00053630"/>
    <w:rsid w:val="00055C52"/>
    <w:rsid w:val="00057C3B"/>
    <w:rsid w:val="00067963"/>
    <w:rsid w:val="000709A9"/>
    <w:rsid w:val="000722E1"/>
    <w:rsid w:val="000730EB"/>
    <w:rsid w:val="000743CE"/>
    <w:rsid w:val="00080D7D"/>
    <w:rsid w:val="00084395"/>
    <w:rsid w:val="0008476C"/>
    <w:rsid w:val="0008547C"/>
    <w:rsid w:val="00085FFB"/>
    <w:rsid w:val="00086202"/>
    <w:rsid w:val="00090B65"/>
    <w:rsid w:val="00094423"/>
    <w:rsid w:val="00096DDA"/>
    <w:rsid w:val="000A462D"/>
    <w:rsid w:val="000A5EC1"/>
    <w:rsid w:val="000B0A27"/>
    <w:rsid w:val="000B280A"/>
    <w:rsid w:val="000B7E36"/>
    <w:rsid w:val="000C1448"/>
    <w:rsid w:val="000C2BC7"/>
    <w:rsid w:val="000C3FEB"/>
    <w:rsid w:val="000C5212"/>
    <w:rsid w:val="000C64B0"/>
    <w:rsid w:val="000C7924"/>
    <w:rsid w:val="000C7E41"/>
    <w:rsid w:val="000D365E"/>
    <w:rsid w:val="000D3D77"/>
    <w:rsid w:val="000E0E1B"/>
    <w:rsid w:val="000E2A2D"/>
    <w:rsid w:val="000F01CB"/>
    <w:rsid w:val="000F2C53"/>
    <w:rsid w:val="000F3481"/>
    <w:rsid w:val="000F4DD4"/>
    <w:rsid w:val="000F5E58"/>
    <w:rsid w:val="000F6021"/>
    <w:rsid w:val="000F61B9"/>
    <w:rsid w:val="000F6CF2"/>
    <w:rsid w:val="000F7921"/>
    <w:rsid w:val="00100C87"/>
    <w:rsid w:val="00101E5C"/>
    <w:rsid w:val="00104559"/>
    <w:rsid w:val="00105423"/>
    <w:rsid w:val="00107517"/>
    <w:rsid w:val="001077AE"/>
    <w:rsid w:val="00110265"/>
    <w:rsid w:val="00111145"/>
    <w:rsid w:val="001124D5"/>
    <w:rsid w:val="0012482C"/>
    <w:rsid w:val="00124FAD"/>
    <w:rsid w:val="00126B00"/>
    <w:rsid w:val="001340E1"/>
    <w:rsid w:val="00134A92"/>
    <w:rsid w:val="00135936"/>
    <w:rsid w:val="00140BB3"/>
    <w:rsid w:val="00141A4C"/>
    <w:rsid w:val="00143FBE"/>
    <w:rsid w:val="00144C06"/>
    <w:rsid w:val="00145ADB"/>
    <w:rsid w:val="00146654"/>
    <w:rsid w:val="00146780"/>
    <w:rsid w:val="00146952"/>
    <w:rsid w:val="00155CEA"/>
    <w:rsid w:val="00156062"/>
    <w:rsid w:val="00161484"/>
    <w:rsid w:val="001639DA"/>
    <w:rsid w:val="0016606D"/>
    <w:rsid w:val="00166241"/>
    <w:rsid w:val="00172799"/>
    <w:rsid w:val="001737ED"/>
    <w:rsid w:val="001747E5"/>
    <w:rsid w:val="00176F15"/>
    <w:rsid w:val="001770CC"/>
    <w:rsid w:val="00181736"/>
    <w:rsid w:val="00182BEF"/>
    <w:rsid w:val="00186BED"/>
    <w:rsid w:val="00187E7F"/>
    <w:rsid w:val="001925A1"/>
    <w:rsid w:val="001927AC"/>
    <w:rsid w:val="001929EC"/>
    <w:rsid w:val="001A0AD6"/>
    <w:rsid w:val="001A12C8"/>
    <w:rsid w:val="001A1B09"/>
    <w:rsid w:val="001A2297"/>
    <w:rsid w:val="001A596F"/>
    <w:rsid w:val="001A6A08"/>
    <w:rsid w:val="001A6A93"/>
    <w:rsid w:val="001B0225"/>
    <w:rsid w:val="001B1F4C"/>
    <w:rsid w:val="001B5D87"/>
    <w:rsid w:val="001C1315"/>
    <w:rsid w:val="001C1D08"/>
    <w:rsid w:val="001C56B3"/>
    <w:rsid w:val="001C6E40"/>
    <w:rsid w:val="001D0C96"/>
    <w:rsid w:val="001D0CE6"/>
    <w:rsid w:val="001D20F8"/>
    <w:rsid w:val="001D42ED"/>
    <w:rsid w:val="001D4B65"/>
    <w:rsid w:val="001D5DA5"/>
    <w:rsid w:val="001D6496"/>
    <w:rsid w:val="001D74B4"/>
    <w:rsid w:val="001E05C1"/>
    <w:rsid w:val="001E0C9E"/>
    <w:rsid w:val="001E2D4E"/>
    <w:rsid w:val="001E4399"/>
    <w:rsid w:val="001E460D"/>
    <w:rsid w:val="001F0B6B"/>
    <w:rsid w:val="001F5304"/>
    <w:rsid w:val="001F7A46"/>
    <w:rsid w:val="001F7CD0"/>
    <w:rsid w:val="002005C1"/>
    <w:rsid w:val="00200B5F"/>
    <w:rsid w:val="00200E01"/>
    <w:rsid w:val="0020263F"/>
    <w:rsid w:val="002026EB"/>
    <w:rsid w:val="002041A6"/>
    <w:rsid w:val="002046D0"/>
    <w:rsid w:val="00205C30"/>
    <w:rsid w:val="00207614"/>
    <w:rsid w:val="00211446"/>
    <w:rsid w:val="00211BB1"/>
    <w:rsid w:val="00213025"/>
    <w:rsid w:val="00213CB9"/>
    <w:rsid w:val="0021426A"/>
    <w:rsid w:val="002148C7"/>
    <w:rsid w:val="00215868"/>
    <w:rsid w:val="0021635A"/>
    <w:rsid w:val="002265C7"/>
    <w:rsid w:val="00227BFA"/>
    <w:rsid w:val="0023195C"/>
    <w:rsid w:val="0023301D"/>
    <w:rsid w:val="002331F3"/>
    <w:rsid w:val="00233DE5"/>
    <w:rsid w:val="00234BB0"/>
    <w:rsid w:val="00235088"/>
    <w:rsid w:val="00235FFD"/>
    <w:rsid w:val="0024072E"/>
    <w:rsid w:val="002423E4"/>
    <w:rsid w:val="0024272A"/>
    <w:rsid w:val="00242F17"/>
    <w:rsid w:val="00243894"/>
    <w:rsid w:val="0024776D"/>
    <w:rsid w:val="0025078F"/>
    <w:rsid w:val="00251315"/>
    <w:rsid w:val="00254730"/>
    <w:rsid w:val="002566F6"/>
    <w:rsid w:val="00256E67"/>
    <w:rsid w:val="00257E46"/>
    <w:rsid w:val="0026235A"/>
    <w:rsid w:val="00262D57"/>
    <w:rsid w:val="00264AC5"/>
    <w:rsid w:val="00266002"/>
    <w:rsid w:val="00266993"/>
    <w:rsid w:val="00266D83"/>
    <w:rsid w:val="00267230"/>
    <w:rsid w:val="002703A1"/>
    <w:rsid w:val="00275861"/>
    <w:rsid w:val="002758BE"/>
    <w:rsid w:val="00277FB2"/>
    <w:rsid w:val="00280108"/>
    <w:rsid w:val="002819B4"/>
    <w:rsid w:val="00283674"/>
    <w:rsid w:val="00287122"/>
    <w:rsid w:val="0028712C"/>
    <w:rsid w:val="00287540"/>
    <w:rsid w:val="00287CD0"/>
    <w:rsid w:val="0029086A"/>
    <w:rsid w:val="00291A12"/>
    <w:rsid w:val="002925ED"/>
    <w:rsid w:val="00292672"/>
    <w:rsid w:val="002926E8"/>
    <w:rsid w:val="00293FDE"/>
    <w:rsid w:val="00295138"/>
    <w:rsid w:val="00295D01"/>
    <w:rsid w:val="00297474"/>
    <w:rsid w:val="002A08A8"/>
    <w:rsid w:val="002A10C8"/>
    <w:rsid w:val="002A21A3"/>
    <w:rsid w:val="002A3B45"/>
    <w:rsid w:val="002A534E"/>
    <w:rsid w:val="002A75A7"/>
    <w:rsid w:val="002B3F93"/>
    <w:rsid w:val="002B6ACA"/>
    <w:rsid w:val="002C3358"/>
    <w:rsid w:val="002C5150"/>
    <w:rsid w:val="002C7282"/>
    <w:rsid w:val="002D1ACB"/>
    <w:rsid w:val="002D1CB9"/>
    <w:rsid w:val="002D294D"/>
    <w:rsid w:val="002D5A37"/>
    <w:rsid w:val="002D6CC1"/>
    <w:rsid w:val="002D7D02"/>
    <w:rsid w:val="002E05F8"/>
    <w:rsid w:val="002E69FA"/>
    <w:rsid w:val="002E6B89"/>
    <w:rsid w:val="002F07CD"/>
    <w:rsid w:val="002F22FF"/>
    <w:rsid w:val="002F635D"/>
    <w:rsid w:val="002F7E7F"/>
    <w:rsid w:val="00300C22"/>
    <w:rsid w:val="003013F2"/>
    <w:rsid w:val="003017B4"/>
    <w:rsid w:val="00301DB9"/>
    <w:rsid w:val="003052CD"/>
    <w:rsid w:val="00307BB2"/>
    <w:rsid w:val="00313DA2"/>
    <w:rsid w:val="00320DF7"/>
    <w:rsid w:val="00322A94"/>
    <w:rsid w:val="003249BE"/>
    <w:rsid w:val="00334A5F"/>
    <w:rsid w:val="003358F0"/>
    <w:rsid w:val="00335972"/>
    <w:rsid w:val="00340BBB"/>
    <w:rsid w:val="00341A6E"/>
    <w:rsid w:val="003426AF"/>
    <w:rsid w:val="00343280"/>
    <w:rsid w:val="0034333A"/>
    <w:rsid w:val="003471B5"/>
    <w:rsid w:val="00352626"/>
    <w:rsid w:val="00352CD1"/>
    <w:rsid w:val="003543FD"/>
    <w:rsid w:val="00362379"/>
    <w:rsid w:val="00362AAF"/>
    <w:rsid w:val="003632AF"/>
    <w:rsid w:val="003645F8"/>
    <w:rsid w:val="00364F27"/>
    <w:rsid w:val="00365332"/>
    <w:rsid w:val="00365529"/>
    <w:rsid w:val="00372CD7"/>
    <w:rsid w:val="0037416F"/>
    <w:rsid w:val="00376194"/>
    <w:rsid w:val="003807E3"/>
    <w:rsid w:val="00394F45"/>
    <w:rsid w:val="003968EE"/>
    <w:rsid w:val="0039772A"/>
    <w:rsid w:val="003A02D5"/>
    <w:rsid w:val="003A7052"/>
    <w:rsid w:val="003A7177"/>
    <w:rsid w:val="003B0BEE"/>
    <w:rsid w:val="003B140D"/>
    <w:rsid w:val="003B3387"/>
    <w:rsid w:val="003B6EF1"/>
    <w:rsid w:val="003B6F56"/>
    <w:rsid w:val="003C01BF"/>
    <w:rsid w:val="003C3942"/>
    <w:rsid w:val="003C3FA2"/>
    <w:rsid w:val="003C7CFC"/>
    <w:rsid w:val="003D0EF4"/>
    <w:rsid w:val="003D3C33"/>
    <w:rsid w:val="003D4D6F"/>
    <w:rsid w:val="003E0050"/>
    <w:rsid w:val="003E029D"/>
    <w:rsid w:val="003E06A3"/>
    <w:rsid w:val="003E27A0"/>
    <w:rsid w:val="003E76A9"/>
    <w:rsid w:val="003F1F26"/>
    <w:rsid w:val="003F2A22"/>
    <w:rsid w:val="003F372C"/>
    <w:rsid w:val="003F644E"/>
    <w:rsid w:val="003F67D1"/>
    <w:rsid w:val="003F6D81"/>
    <w:rsid w:val="003F76AD"/>
    <w:rsid w:val="00400281"/>
    <w:rsid w:val="00401B1A"/>
    <w:rsid w:val="004046C6"/>
    <w:rsid w:val="004071B9"/>
    <w:rsid w:val="0040771C"/>
    <w:rsid w:val="00410433"/>
    <w:rsid w:val="00414D27"/>
    <w:rsid w:val="00414D47"/>
    <w:rsid w:val="00415F85"/>
    <w:rsid w:val="0041636D"/>
    <w:rsid w:val="004171E6"/>
    <w:rsid w:val="0041772D"/>
    <w:rsid w:val="0041785E"/>
    <w:rsid w:val="00422B6D"/>
    <w:rsid w:val="00423A58"/>
    <w:rsid w:val="0042668D"/>
    <w:rsid w:val="00426F2E"/>
    <w:rsid w:val="004309AB"/>
    <w:rsid w:val="004323D8"/>
    <w:rsid w:val="00435C4E"/>
    <w:rsid w:val="00440F8D"/>
    <w:rsid w:val="00441C46"/>
    <w:rsid w:val="0044203D"/>
    <w:rsid w:val="00443735"/>
    <w:rsid w:val="0044518D"/>
    <w:rsid w:val="00445FBB"/>
    <w:rsid w:val="004460F3"/>
    <w:rsid w:val="00447927"/>
    <w:rsid w:val="00447F25"/>
    <w:rsid w:val="00452C53"/>
    <w:rsid w:val="00453067"/>
    <w:rsid w:val="0045458A"/>
    <w:rsid w:val="00457934"/>
    <w:rsid w:val="00460DD7"/>
    <w:rsid w:val="00461470"/>
    <w:rsid w:val="00463AA5"/>
    <w:rsid w:val="00465016"/>
    <w:rsid w:val="00466F8C"/>
    <w:rsid w:val="004715F4"/>
    <w:rsid w:val="00472126"/>
    <w:rsid w:val="004734AC"/>
    <w:rsid w:val="0047374C"/>
    <w:rsid w:val="00473ECB"/>
    <w:rsid w:val="0047767F"/>
    <w:rsid w:val="00486073"/>
    <w:rsid w:val="004864FF"/>
    <w:rsid w:val="004920BC"/>
    <w:rsid w:val="004951A7"/>
    <w:rsid w:val="00495889"/>
    <w:rsid w:val="0049629E"/>
    <w:rsid w:val="00497EEF"/>
    <w:rsid w:val="004A1643"/>
    <w:rsid w:val="004A45E1"/>
    <w:rsid w:val="004A6893"/>
    <w:rsid w:val="004A7165"/>
    <w:rsid w:val="004A7FB8"/>
    <w:rsid w:val="004B0A61"/>
    <w:rsid w:val="004B2F38"/>
    <w:rsid w:val="004B5C3E"/>
    <w:rsid w:val="004B6F5F"/>
    <w:rsid w:val="004C01EF"/>
    <w:rsid w:val="004C0479"/>
    <w:rsid w:val="004C1525"/>
    <w:rsid w:val="004C2F96"/>
    <w:rsid w:val="004C4D8C"/>
    <w:rsid w:val="004C6116"/>
    <w:rsid w:val="004C666A"/>
    <w:rsid w:val="004D15EE"/>
    <w:rsid w:val="004D1A01"/>
    <w:rsid w:val="004D6BEB"/>
    <w:rsid w:val="004E0BD0"/>
    <w:rsid w:val="004E1197"/>
    <w:rsid w:val="004E16D3"/>
    <w:rsid w:val="004E2FAE"/>
    <w:rsid w:val="004E3F7E"/>
    <w:rsid w:val="004E7069"/>
    <w:rsid w:val="004E7632"/>
    <w:rsid w:val="004F06B3"/>
    <w:rsid w:val="004F1649"/>
    <w:rsid w:val="004F5CF3"/>
    <w:rsid w:val="004F6DDD"/>
    <w:rsid w:val="0050182C"/>
    <w:rsid w:val="00503E29"/>
    <w:rsid w:val="0050504B"/>
    <w:rsid w:val="005055E3"/>
    <w:rsid w:val="005056E2"/>
    <w:rsid w:val="00505AA1"/>
    <w:rsid w:val="005075A8"/>
    <w:rsid w:val="005102AC"/>
    <w:rsid w:val="0051106E"/>
    <w:rsid w:val="00511AB5"/>
    <w:rsid w:val="00513398"/>
    <w:rsid w:val="00513481"/>
    <w:rsid w:val="00515CE5"/>
    <w:rsid w:val="00516B57"/>
    <w:rsid w:val="0052044F"/>
    <w:rsid w:val="005300E4"/>
    <w:rsid w:val="00530BB1"/>
    <w:rsid w:val="00531AB9"/>
    <w:rsid w:val="0053285B"/>
    <w:rsid w:val="00533136"/>
    <w:rsid w:val="005345DE"/>
    <w:rsid w:val="00534C41"/>
    <w:rsid w:val="00534DAE"/>
    <w:rsid w:val="00536112"/>
    <w:rsid w:val="00536E54"/>
    <w:rsid w:val="00540A5D"/>
    <w:rsid w:val="005412E9"/>
    <w:rsid w:val="0054180A"/>
    <w:rsid w:val="00542D98"/>
    <w:rsid w:val="0054356E"/>
    <w:rsid w:val="00543A57"/>
    <w:rsid w:val="00543FAA"/>
    <w:rsid w:val="00544F2B"/>
    <w:rsid w:val="00546F0D"/>
    <w:rsid w:val="00550351"/>
    <w:rsid w:val="00553A26"/>
    <w:rsid w:val="005542A2"/>
    <w:rsid w:val="005544B5"/>
    <w:rsid w:val="00556374"/>
    <w:rsid w:val="00560A91"/>
    <w:rsid w:val="00560ADC"/>
    <w:rsid w:val="00561776"/>
    <w:rsid w:val="00565F1A"/>
    <w:rsid w:val="0056703D"/>
    <w:rsid w:val="00570C5B"/>
    <w:rsid w:val="00573728"/>
    <w:rsid w:val="0057549B"/>
    <w:rsid w:val="00575E6D"/>
    <w:rsid w:val="005807A7"/>
    <w:rsid w:val="00583563"/>
    <w:rsid w:val="00583D2B"/>
    <w:rsid w:val="00585044"/>
    <w:rsid w:val="0058579F"/>
    <w:rsid w:val="00586017"/>
    <w:rsid w:val="00587892"/>
    <w:rsid w:val="00591821"/>
    <w:rsid w:val="005961F6"/>
    <w:rsid w:val="005A1DB9"/>
    <w:rsid w:val="005A40AA"/>
    <w:rsid w:val="005A6E81"/>
    <w:rsid w:val="005A7D01"/>
    <w:rsid w:val="005B0ED0"/>
    <w:rsid w:val="005B28DD"/>
    <w:rsid w:val="005B7DA0"/>
    <w:rsid w:val="005C1552"/>
    <w:rsid w:val="005C3466"/>
    <w:rsid w:val="005C63CA"/>
    <w:rsid w:val="005D2334"/>
    <w:rsid w:val="005D32C5"/>
    <w:rsid w:val="005D5E1F"/>
    <w:rsid w:val="005D6628"/>
    <w:rsid w:val="005D694A"/>
    <w:rsid w:val="005D6FE9"/>
    <w:rsid w:val="005E0BBE"/>
    <w:rsid w:val="005E0D78"/>
    <w:rsid w:val="005E274C"/>
    <w:rsid w:val="005E2D32"/>
    <w:rsid w:val="005E3CF0"/>
    <w:rsid w:val="005E5ED6"/>
    <w:rsid w:val="005E7140"/>
    <w:rsid w:val="005F0366"/>
    <w:rsid w:val="005F246F"/>
    <w:rsid w:val="005F273A"/>
    <w:rsid w:val="005F5BB1"/>
    <w:rsid w:val="005F60E9"/>
    <w:rsid w:val="005F6A32"/>
    <w:rsid w:val="00602B7D"/>
    <w:rsid w:val="00603FF4"/>
    <w:rsid w:val="00604202"/>
    <w:rsid w:val="00604C31"/>
    <w:rsid w:val="00611449"/>
    <w:rsid w:val="00611712"/>
    <w:rsid w:val="0061187B"/>
    <w:rsid w:val="006129D9"/>
    <w:rsid w:val="00612FF7"/>
    <w:rsid w:val="006138A3"/>
    <w:rsid w:val="0062242A"/>
    <w:rsid w:val="00623C38"/>
    <w:rsid w:val="00624A89"/>
    <w:rsid w:val="00627C64"/>
    <w:rsid w:val="00637CE8"/>
    <w:rsid w:val="006406A2"/>
    <w:rsid w:val="00645063"/>
    <w:rsid w:val="00646A9A"/>
    <w:rsid w:val="00647BDD"/>
    <w:rsid w:val="006504AF"/>
    <w:rsid w:val="006520AE"/>
    <w:rsid w:val="0065428F"/>
    <w:rsid w:val="00656093"/>
    <w:rsid w:val="006560AA"/>
    <w:rsid w:val="006601AC"/>
    <w:rsid w:val="0066295C"/>
    <w:rsid w:val="00663D2B"/>
    <w:rsid w:val="0066589F"/>
    <w:rsid w:val="00665E32"/>
    <w:rsid w:val="00671018"/>
    <w:rsid w:val="00671404"/>
    <w:rsid w:val="006719DA"/>
    <w:rsid w:val="00681CFE"/>
    <w:rsid w:val="00682B80"/>
    <w:rsid w:val="00684047"/>
    <w:rsid w:val="00684DF5"/>
    <w:rsid w:val="006850AB"/>
    <w:rsid w:val="00691312"/>
    <w:rsid w:val="00691AD0"/>
    <w:rsid w:val="006924D8"/>
    <w:rsid w:val="00692B52"/>
    <w:rsid w:val="0069509F"/>
    <w:rsid w:val="006A55AD"/>
    <w:rsid w:val="006B2364"/>
    <w:rsid w:val="006B5A10"/>
    <w:rsid w:val="006B606B"/>
    <w:rsid w:val="006C2D04"/>
    <w:rsid w:val="006C2DA2"/>
    <w:rsid w:val="006C364B"/>
    <w:rsid w:val="006C3C68"/>
    <w:rsid w:val="006C41C8"/>
    <w:rsid w:val="006C4628"/>
    <w:rsid w:val="006C56A4"/>
    <w:rsid w:val="006C7C60"/>
    <w:rsid w:val="006D403E"/>
    <w:rsid w:val="006D4EA0"/>
    <w:rsid w:val="006D5910"/>
    <w:rsid w:val="006D5BC5"/>
    <w:rsid w:val="006E1AFC"/>
    <w:rsid w:val="006E38DB"/>
    <w:rsid w:val="006E6B59"/>
    <w:rsid w:val="006F33DD"/>
    <w:rsid w:val="006F6027"/>
    <w:rsid w:val="00700A3F"/>
    <w:rsid w:val="00701A1E"/>
    <w:rsid w:val="00702054"/>
    <w:rsid w:val="007028E5"/>
    <w:rsid w:val="00702F94"/>
    <w:rsid w:val="00703F7F"/>
    <w:rsid w:val="007043DF"/>
    <w:rsid w:val="007048DE"/>
    <w:rsid w:val="0071104B"/>
    <w:rsid w:val="007163BC"/>
    <w:rsid w:val="00716AE0"/>
    <w:rsid w:val="007176B0"/>
    <w:rsid w:val="00720D09"/>
    <w:rsid w:val="00721B18"/>
    <w:rsid w:val="0072278C"/>
    <w:rsid w:val="00722B53"/>
    <w:rsid w:val="007233B2"/>
    <w:rsid w:val="007265EF"/>
    <w:rsid w:val="0072769C"/>
    <w:rsid w:val="007319C1"/>
    <w:rsid w:val="00732746"/>
    <w:rsid w:val="00733426"/>
    <w:rsid w:val="00740329"/>
    <w:rsid w:val="00740BFE"/>
    <w:rsid w:val="00743175"/>
    <w:rsid w:val="00743F2C"/>
    <w:rsid w:val="007500F3"/>
    <w:rsid w:val="00753074"/>
    <w:rsid w:val="00767D83"/>
    <w:rsid w:val="0077116B"/>
    <w:rsid w:val="00771929"/>
    <w:rsid w:val="00772BFD"/>
    <w:rsid w:val="0077738E"/>
    <w:rsid w:val="00780B6C"/>
    <w:rsid w:val="00780F05"/>
    <w:rsid w:val="007870A7"/>
    <w:rsid w:val="0078725C"/>
    <w:rsid w:val="007942F5"/>
    <w:rsid w:val="007A1243"/>
    <w:rsid w:val="007A3D72"/>
    <w:rsid w:val="007A47E1"/>
    <w:rsid w:val="007B1CC3"/>
    <w:rsid w:val="007B42E0"/>
    <w:rsid w:val="007B4EF9"/>
    <w:rsid w:val="007B688E"/>
    <w:rsid w:val="007C3EB6"/>
    <w:rsid w:val="007C4318"/>
    <w:rsid w:val="007C6D4D"/>
    <w:rsid w:val="007C7E21"/>
    <w:rsid w:val="007D0183"/>
    <w:rsid w:val="007D3449"/>
    <w:rsid w:val="007D3949"/>
    <w:rsid w:val="007D3A3B"/>
    <w:rsid w:val="007E0DEF"/>
    <w:rsid w:val="007E2D80"/>
    <w:rsid w:val="007E43F3"/>
    <w:rsid w:val="007E5807"/>
    <w:rsid w:val="007E6BA9"/>
    <w:rsid w:val="007F1B4C"/>
    <w:rsid w:val="007F237A"/>
    <w:rsid w:val="007F5257"/>
    <w:rsid w:val="007F747D"/>
    <w:rsid w:val="007F7509"/>
    <w:rsid w:val="00801D73"/>
    <w:rsid w:val="00803E28"/>
    <w:rsid w:val="008049B5"/>
    <w:rsid w:val="0081172C"/>
    <w:rsid w:val="008162A0"/>
    <w:rsid w:val="00820F4B"/>
    <w:rsid w:val="00821EB1"/>
    <w:rsid w:val="008258D5"/>
    <w:rsid w:val="00826AD3"/>
    <w:rsid w:val="00830174"/>
    <w:rsid w:val="0083250D"/>
    <w:rsid w:val="00832BDF"/>
    <w:rsid w:val="00834698"/>
    <w:rsid w:val="00834C8E"/>
    <w:rsid w:val="008372B2"/>
    <w:rsid w:val="00837D19"/>
    <w:rsid w:val="00846D4F"/>
    <w:rsid w:val="008536EC"/>
    <w:rsid w:val="00854B36"/>
    <w:rsid w:val="008552E0"/>
    <w:rsid w:val="00855CCD"/>
    <w:rsid w:val="00857AE8"/>
    <w:rsid w:val="008605F6"/>
    <w:rsid w:val="008633D9"/>
    <w:rsid w:val="0086725C"/>
    <w:rsid w:val="00870163"/>
    <w:rsid w:val="008708AE"/>
    <w:rsid w:val="00871352"/>
    <w:rsid w:val="008717B7"/>
    <w:rsid w:val="0087223C"/>
    <w:rsid w:val="00872AC8"/>
    <w:rsid w:val="00875BC6"/>
    <w:rsid w:val="008861B0"/>
    <w:rsid w:val="008905D0"/>
    <w:rsid w:val="00890717"/>
    <w:rsid w:val="00896233"/>
    <w:rsid w:val="008A04C3"/>
    <w:rsid w:val="008A4317"/>
    <w:rsid w:val="008A685F"/>
    <w:rsid w:val="008A762B"/>
    <w:rsid w:val="008B00BC"/>
    <w:rsid w:val="008B261A"/>
    <w:rsid w:val="008B3129"/>
    <w:rsid w:val="008B53C8"/>
    <w:rsid w:val="008B6B1A"/>
    <w:rsid w:val="008B7CC5"/>
    <w:rsid w:val="008B7F0A"/>
    <w:rsid w:val="008C1193"/>
    <w:rsid w:val="008C27A1"/>
    <w:rsid w:val="008C582A"/>
    <w:rsid w:val="008D2F20"/>
    <w:rsid w:val="008D3CC1"/>
    <w:rsid w:val="008D5507"/>
    <w:rsid w:val="008D6206"/>
    <w:rsid w:val="008D73EA"/>
    <w:rsid w:val="008D7F56"/>
    <w:rsid w:val="008E1967"/>
    <w:rsid w:val="008E21A2"/>
    <w:rsid w:val="008E3F28"/>
    <w:rsid w:val="008E4FB6"/>
    <w:rsid w:val="008E648A"/>
    <w:rsid w:val="008E6A58"/>
    <w:rsid w:val="008E6DCA"/>
    <w:rsid w:val="008F0738"/>
    <w:rsid w:val="008F0BCB"/>
    <w:rsid w:val="008F1044"/>
    <w:rsid w:val="008F1455"/>
    <w:rsid w:val="008F3702"/>
    <w:rsid w:val="008F5621"/>
    <w:rsid w:val="008F69EF"/>
    <w:rsid w:val="00900288"/>
    <w:rsid w:val="00900FCF"/>
    <w:rsid w:val="0090258D"/>
    <w:rsid w:val="00914653"/>
    <w:rsid w:val="0091465C"/>
    <w:rsid w:val="00915D01"/>
    <w:rsid w:val="0091799A"/>
    <w:rsid w:val="009235E7"/>
    <w:rsid w:val="00924E4F"/>
    <w:rsid w:val="00924EAF"/>
    <w:rsid w:val="00925331"/>
    <w:rsid w:val="009253AD"/>
    <w:rsid w:val="00926B0F"/>
    <w:rsid w:val="00931C17"/>
    <w:rsid w:val="00932FBE"/>
    <w:rsid w:val="009344DF"/>
    <w:rsid w:val="00935391"/>
    <w:rsid w:val="00935B70"/>
    <w:rsid w:val="00950FED"/>
    <w:rsid w:val="009512EA"/>
    <w:rsid w:val="00951560"/>
    <w:rsid w:val="0095308C"/>
    <w:rsid w:val="00953B60"/>
    <w:rsid w:val="00955AE9"/>
    <w:rsid w:val="00956492"/>
    <w:rsid w:val="00961257"/>
    <w:rsid w:val="00961911"/>
    <w:rsid w:val="009649B0"/>
    <w:rsid w:val="00965E15"/>
    <w:rsid w:val="00967A64"/>
    <w:rsid w:val="00972228"/>
    <w:rsid w:val="009732EC"/>
    <w:rsid w:val="00974164"/>
    <w:rsid w:val="0098129C"/>
    <w:rsid w:val="009839C3"/>
    <w:rsid w:val="00983B14"/>
    <w:rsid w:val="009857A8"/>
    <w:rsid w:val="00991517"/>
    <w:rsid w:val="00991BED"/>
    <w:rsid w:val="009A01BE"/>
    <w:rsid w:val="009A184D"/>
    <w:rsid w:val="009A25C9"/>
    <w:rsid w:val="009A5092"/>
    <w:rsid w:val="009A697F"/>
    <w:rsid w:val="009B7A6E"/>
    <w:rsid w:val="009B7AF2"/>
    <w:rsid w:val="009C1478"/>
    <w:rsid w:val="009C274B"/>
    <w:rsid w:val="009C2D5E"/>
    <w:rsid w:val="009C5BE1"/>
    <w:rsid w:val="009D07EC"/>
    <w:rsid w:val="009D2970"/>
    <w:rsid w:val="009D3600"/>
    <w:rsid w:val="009D498E"/>
    <w:rsid w:val="009D69CB"/>
    <w:rsid w:val="009D7D12"/>
    <w:rsid w:val="009E4997"/>
    <w:rsid w:val="009E7B24"/>
    <w:rsid w:val="009F0151"/>
    <w:rsid w:val="009F0362"/>
    <w:rsid w:val="009F0BAE"/>
    <w:rsid w:val="009F0D95"/>
    <w:rsid w:val="009F2A4E"/>
    <w:rsid w:val="009F4D4D"/>
    <w:rsid w:val="00A06BF6"/>
    <w:rsid w:val="00A06D34"/>
    <w:rsid w:val="00A07436"/>
    <w:rsid w:val="00A11070"/>
    <w:rsid w:val="00A124A2"/>
    <w:rsid w:val="00A16B67"/>
    <w:rsid w:val="00A1798E"/>
    <w:rsid w:val="00A17EC2"/>
    <w:rsid w:val="00A20F8B"/>
    <w:rsid w:val="00A21E0C"/>
    <w:rsid w:val="00A2224E"/>
    <w:rsid w:val="00A22CF6"/>
    <w:rsid w:val="00A25AA8"/>
    <w:rsid w:val="00A25F20"/>
    <w:rsid w:val="00A311AD"/>
    <w:rsid w:val="00A34906"/>
    <w:rsid w:val="00A36A9F"/>
    <w:rsid w:val="00A45E83"/>
    <w:rsid w:val="00A471E8"/>
    <w:rsid w:val="00A507AE"/>
    <w:rsid w:val="00A51B91"/>
    <w:rsid w:val="00A54BF7"/>
    <w:rsid w:val="00A6111A"/>
    <w:rsid w:val="00A644BB"/>
    <w:rsid w:val="00A64B11"/>
    <w:rsid w:val="00A662E5"/>
    <w:rsid w:val="00A6640D"/>
    <w:rsid w:val="00A728E8"/>
    <w:rsid w:val="00A7307E"/>
    <w:rsid w:val="00A73764"/>
    <w:rsid w:val="00A75F96"/>
    <w:rsid w:val="00A7609B"/>
    <w:rsid w:val="00A770C9"/>
    <w:rsid w:val="00A776E9"/>
    <w:rsid w:val="00A80D85"/>
    <w:rsid w:val="00A82C37"/>
    <w:rsid w:val="00A83368"/>
    <w:rsid w:val="00A83AB7"/>
    <w:rsid w:val="00A86D66"/>
    <w:rsid w:val="00A92259"/>
    <w:rsid w:val="00A93793"/>
    <w:rsid w:val="00A93F69"/>
    <w:rsid w:val="00A94DFE"/>
    <w:rsid w:val="00A96CFD"/>
    <w:rsid w:val="00AA1824"/>
    <w:rsid w:val="00AA1CA0"/>
    <w:rsid w:val="00AB245E"/>
    <w:rsid w:val="00AB2F88"/>
    <w:rsid w:val="00AB48BF"/>
    <w:rsid w:val="00AB5A6D"/>
    <w:rsid w:val="00AB66AC"/>
    <w:rsid w:val="00AC4585"/>
    <w:rsid w:val="00AD0CA5"/>
    <w:rsid w:val="00AD2108"/>
    <w:rsid w:val="00AD47A5"/>
    <w:rsid w:val="00AD6D37"/>
    <w:rsid w:val="00AD7B42"/>
    <w:rsid w:val="00AE0856"/>
    <w:rsid w:val="00AE27FD"/>
    <w:rsid w:val="00AE2D68"/>
    <w:rsid w:val="00AE4833"/>
    <w:rsid w:val="00AE5AD5"/>
    <w:rsid w:val="00AE5D43"/>
    <w:rsid w:val="00AF6E6E"/>
    <w:rsid w:val="00B0125B"/>
    <w:rsid w:val="00B02CE5"/>
    <w:rsid w:val="00B04787"/>
    <w:rsid w:val="00B064BF"/>
    <w:rsid w:val="00B10C6D"/>
    <w:rsid w:val="00B12968"/>
    <w:rsid w:val="00B16103"/>
    <w:rsid w:val="00B1688A"/>
    <w:rsid w:val="00B1797C"/>
    <w:rsid w:val="00B21847"/>
    <w:rsid w:val="00B22F47"/>
    <w:rsid w:val="00B2305D"/>
    <w:rsid w:val="00B2630B"/>
    <w:rsid w:val="00B263D8"/>
    <w:rsid w:val="00B26B13"/>
    <w:rsid w:val="00B317E4"/>
    <w:rsid w:val="00B3291B"/>
    <w:rsid w:val="00B32F4C"/>
    <w:rsid w:val="00B33288"/>
    <w:rsid w:val="00B3364A"/>
    <w:rsid w:val="00B46D48"/>
    <w:rsid w:val="00B50009"/>
    <w:rsid w:val="00B51196"/>
    <w:rsid w:val="00B5280B"/>
    <w:rsid w:val="00B53EF5"/>
    <w:rsid w:val="00B556D9"/>
    <w:rsid w:val="00B63096"/>
    <w:rsid w:val="00B65077"/>
    <w:rsid w:val="00B65742"/>
    <w:rsid w:val="00B65FF8"/>
    <w:rsid w:val="00B7041B"/>
    <w:rsid w:val="00B72A9C"/>
    <w:rsid w:val="00B73FCE"/>
    <w:rsid w:val="00B747FF"/>
    <w:rsid w:val="00B758D8"/>
    <w:rsid w:val="00B76560"/>
    <w:rsid w:val="00B76977"/>
    <w:rsid w:val="00B81A08"/>
    <w:rsid w:val="00B8237E"/>
    <w:rsid w:val="00B9017B"/>
    <w:rsid w:val="00B91597"/>
    <w:rsid w:val="00B91800"/>
    <w:rsid w:val="00B93F8C"/>
    <w:rsid w:val="00B96869"/>
    <w:rsid w:val="00B97CD9"/>
    <w:rsid w:val="00BA1F46"/>
    <w:rsid w:val="00BA44D6"/>
    <w:rsid w:val="00BA5712"/>
    <w:rsid w:val="00BA7614"/>
    <w:rsid w:val="00BB08CD"/>
    <w:rsid w:val="00BB5A34"/>
    <w:rsid w:val="00BB5A4B"/>
    <w:rsid w:val="00BB6AE1"/>
    <w:rsid w:val="00BC3DDB"/>
    <w:rsid w:val="00BC6729"/>
    <w:rsid w:val="00BD6762"/>
    <w:rsid w:val="00BD6F6C"/>
    <w:rsid w:val="00BD7D1C"/>
    <w:rsid w:val="00BE15BD"/>
    <w:rsid w:val="00BE3558"/>
    <w:rsid w:val="00BE6219"/>
    <w:rsid w:val="00BF1177"/>
    <w:rsid w:val="00BF4768"/>
    <w:rsid w:val="00C00678"/>
    <w:rsid w:val="00C016D2"/>
    <w:rsid w:val="00C04C13"/>
    <w:rsid w:val="00C10D22"/>
    <w:rsid w:val="00C1125F"/>
    <w:rsid w:val="00C13A2F"/>
    <w:rsid w:val="00C15598"/>
    <w:rsid w:val="00C17B89"/>
    <w:rsid w:val="00C17BAA"/>
    <w:rsid w:val="00C2184A"/>
    <w:rsid w:val="00C2437D"/>
    <w:rsid w:val="00C25A1F"/>
    <w:rsid w:val="00C261BC"/>
    <w:rsid w:val="00C269A6"/>
    <w:rsid w:val="00C3590D"/>
    <w:rsid w:val="00C366B0"/>
    <w:rsid w:val="00C42E41"/>
    <w:rsid w:val="00C44343"/>
    <w:rsid w:val="00C45300"/>
    <w:rsid w:val="00C453C2"/>
    <w:rsid w:val="00C46042"/>
    <w:rsid w:val="00C46FC5"/>
    <w:rsid w:val="00C5404C"/>
    <w:rsid w:val="00C577A1"/>
    <w:rsid w:val="00C60E95"/>
    <w:rsid w:val="00C620E8"/>
    <w:rsid w:val="00C62DF1"/>
    <w:rsid w:val="00C63D34"/>
    <w:rsid w:val="00C659D7"/>
    <w:rsid w:val="00C70DCA"/>
    <w:rsid w:val="00C72235"/>
    <w:rsid w:val="00C726E1"/>
    <w:rsid w:val="00C73C02"/>
    <w:rsid w:val="00C76DEB"/>
    <w:rsid w:val="00C76F4A"/>
    <w:rsid w:val="00C775B6"/>
    <w:rsid w:val="00C81289"/>
    <w:rsid w:val="00C832E3"/>
    <w:rsid w:val="00C84BF3"/>
    <w:rsid w:val="00C85E26"/>
    <w:rsid w:val="00C865C3"/>
    <w:rsid w:val="00C910F8"/>
    <w:rsid w:val="00CA0DE2"/>
    <w:rsid w:val="00CA7D6C"/>
    <w:rsid w:val="00CB26AB"/>
    <w:rsid w:val="00CB4853"/>
    <w:rsid w:val="00CB6B46"/>
    <w:rsid w:val="00CB71E2"/>
    <w:rsid w:val="00CC274B"/>
    <w:rsid w:val="00CC2DAD"/>
    <w:rsid w:val="00CC392C"/>
    <w:rsid w:val="00CC4783"/>
    <w:rsid w:val="00CC50B5"/>
    <w:rsid w:val="00CC60C3"/>
    <w:rsid w:val="00CC6771"/>
    <w:rsid w:val="00CC6956"/>
    <w:rsid w:val="00CC7FC3"/>
    <w:rsid w:val="00CD211F"/>
    <w:rsid w:val="00CD3D32"/>
    <w:rsid w:val="00CD3DBA"/>
    <w:rsid w:val="00CD4C78"/>
    <w:rsid w:val="00CD4DC2"/>
    <w:rsid w:val="00CE1398"/>
    <w:rsid w:val="00CE3CDC"/>
    <w:rsid w:val="00CE42A5"/>
    <w:rsid w:val="00CE45CB"/>
    <w:rsid w:val="00CE73AE"/>
    <w:rsid w:val="00CE753B"/>
    <w:rsid w:val="00CF7B02"/>
    <w:rsid w:val="00D0178D"/>
    <w:rsid w:val="00D040B3"/>
    <w:rsid w:val="00D0465A"/>
    <w:rsid w:val="00D05A92"/>
    <w:rsid w:val="00D06B03"/>
    <w:rsid w:val="00D10F01"/>
    <w:rsid w:val="00D12292"/>
    <w:rsid w:val="00D17C4B"/>
    <w:rsid w:val="00D20192"/>
    <w:rsid w:val="00D236CA"/>
    <w:rsid w:val="00D241D0"/>
    <w:rsid w:val="00D242AA"/>
    <w:rsid w:val="00D265A3"/>
    <w:rsid w:val="00D2734A"/>
    <w:rsid w:val="00D27718"/>
    <w:rsid w:val="00D3099B"/>
    <w:rsid w:val="00D3216B"/>
    <w:rsid w:val="00D33679"/>
    <w:rsid w:val="00D3418C"/>
    <w:rsid w:val="00D34597"/>
    <w:rsid w:val="00D351F1"/>
    <w:rsid w:val="00D353C3"/>
    <w:rsid w:val="00D360BE"/>
    <w:rsid w:val="00D36B2B"/>
    <w:rsid w:val="00D40BFB"/>
    <w:rsid w:val="00D41054"/>
    <w:rsid w:val="00D420AF"/>
    <w:rsid w:val="00D42151"/>
    <w:rsid w:val="00D42244"/>
    <w:rsid w:val="00D466EC"/>
    <w:rsid w:val="00D46BE8"/>
    <w:rsid w:val="00D475BE"/>
    <w:rsid w:val="00D47DF3"/>
    <w:rsid w:val="00D505C1"/>
    <w:rsid w:val="00D50944"/>
    <w:rsid w:val="00D52007"/>
    <w:rsid w:val="00D54048"/>
    <w:rsid w:val="00D56913"/>
    <w:rsid w:val="00D57AD2"/>
    <w:rsid w:val="00D676D2"/>
    <w:rsid w:val="00D74211"/>
    <w:rsid w:val="00D74349"/>
    <w:rsid w:val="00D74C21"/>
    <w:rsid w:val="00D7526C"/>
    <w:rsid w:val="00D75F06"/>
    <w:rsid w:val="00D76921"/>
    <w:rsid w:val="00D814F1"/>
    <w:rsid w:val="00D8648C"/>
    <w:rsid w:val="00D864E9"/>
    <w:rsid w:val="00D86C41"/>
    <w:rsid w:val="00D87701"/>
    <w:rsid w:val="00DA068D"/>
    <w:rsid w:val="00DA1837"/>
    <w:rsid w:val="00DA1D23"/>
    <w:rsid w:val="00DA2D3E"/>
    <w:rsid w:val="00DA723A"/>
    <w:rsid w:val="00DB3783"/>
    <w:rsid w:val="00DB72FC"/>
    <w:rsid w:val="00DB75F6"/>
    <w:rsid w:val="00DC0BAA"/>
    <w:rsid w:val="00DC3472"/>
    <w:rsid w:val="00DC4DB2"/>
    <w:rsid w:val="00DD3A10"/>
    <w:rsid w:val="00DD609C"/>
    <w:rsid w:val="00DD6C27"/>
    <w:rsid w:val="00DD7B6B"/>
    <w:rsid w:val="00DE1682"/>
    <w:rsid w:val="00DE2F71"/>
    <w:rsid w:val="00DE37E5"/>
    <w:rsid w:val="00DE3B4B"/>
    <w:rsid w:val="00DE6083"/>
    <w:rsid w:val="00DE72B5"/>
    <w:rsid w:val="00DF7529"/>
    <w:rsid w:val="00E01352"/>
    <w:rsid w:val="00E03A22"/>
    <w:rsid w:val="00E04C5C"/>
    <w:rsid w:val="00E07DE1"/>
    <w:rsid w:val="00E1292F"/>
    <w:rsid w:val="00E12D98"/>
    <w:rsid w:val="00E12F82"/>
    <w:rsid w:val="00E263F2"/>
    <w:rsid w:val="00E26A24"/>
    <w:rsid w:val="00E37F5C"/>
    <w:rsid w:val="00E406E1"/>
    <w:rsid w:val="00E4191B"/>
    <w:rsid w:val="00E45889"/>
    <w:rsid w:val="00E46E7C"/>
    <w:rsid w:val="00E473DE"/>
    <w:rsid w:val="00E4765A"/>
    <w:rsid w:val="00E51C00"/>
    <w:rsid w:val="00E53F48"/>
    <w:rsid w:val="00E54A12"/>
    <w:rsid w:val="00E5628E"/>
    <w:rsid w:val="00E5686D"/>
    <w:rsid w:val="00E62585"/>
    <w:rsid w:val="00E62F6C"/>
    <w:rsid w:val="00E6366F"/>
    <w:rsid w:val="00E6437F"/>
    <w:rsid w:val="00E64A76"/>
    <w:rsid w:val="00E67B6B"/>
    <w:rsid w:val="00E67EC4"/>
    <w:rsid w:val="00E733C2"/>
    <w:rsid w:val="00E74D23"/>
    <w:rsid w:val="00E8176A"/>
    <w:rsid w:val="00E82624"/>
    <w:rsid w:val="00E835CF"/>
    <w:rsid w:val="00E84F57"/>
    <w:rsid w:val="00E864F5"/>
    <w:rsid w:val="00E86BCA"/>
    <w:rsid w:val="00E87321"/>
    <w:rsid w:val="00E940A5"/>
    <w:rsid w:val="00E95F7D"/>
    <w:rsid w:val="00E96904"/>
    <w:rsid w:val="00E96E33"/>
    <w:rsid w:val="00EA21ED"/>
    <w:rsid w:val="00EA232B"/>
    <w:rsid w:val="00EA54CF"/>
    <w:rsid w:val="00EA58AC"/>
    <w:rsid w:val="00EB326C"/>
    <w:rsid w:val="00EB3D30"/>
    <w:rsid w:val="00EB44BA"/>
    <w:rsid w:val="00EB7E15"/>
    <w:rsid w:val="00EC1360"/>
    <w:rsid w:val="00EC187E"/>
    <w:rsid w:val="00ED0BAC"/>
    <w:rsid w:val="00ED78C6"/>
    <w:rsid w:val="00ED7A7E"/>
    <w:rsid w:val="00EE34CB"/>
    <w:rsid w:val="00EE6454"/>
    <w:rsid w:val="00EF0DB7"/>
    <w:rsid w:val="00EF6134"/>
    <w:rsid w:val="00EF6976"/>
    <w:rsid w:val="00EF6D7E"/>
    <w:rsid w:val="00F00799"/>
    <w:rsid w:val="00F012DB"/>
    <w:rsid w:val="00F038EE"/>
    <w:rsid w:val="00F04423"/>
    <w:rsid w:val="00F04B9F"/>
    <w:rsid w:val="00F05A56"/>
    <w:rsid w:val="00F06CA9"/>
    <w:rsid w:val="00F06D37"/>
    <w:rsid w:val="00F071E0"/>
    <w:rsid w:val="00F1238B"/>
    <w:rsid w:val="00F13216"/>
    <w:rsid w:val="00F14545"/>
    <w:rsid w:val="00F15A55"/>
    <w:rsid w:val="00F17301"/>
    <w:rsid w:val="00F201CB"/>
    <w:rsid w:val="00F20FDF"/>
    <w:rsid w:val="00F30E11"/>
    <w:rsid w:val="00F31476"/>
    <w:rsid w:val="00F31772"/>
    <w:rsid w:val="00F32616"/>
    <w:rsid w:val="00F32DFC"/>
    <w:rsid w:val="00F360D6"/>
    <w:rsid w:val="00F401BC"/>
    <w:rsid w:val="00F40AE0"/>
    <w:rsid w:val="00F45771"/>
    <w:rsid w:val="00F50195"/>
    <w:rsid w:val="00F50902"/>
    <w:rsid w:val="00F50EB4"/>
    <w:rsid w:val="00F60AAE"/>
    <w:rsid w:val="00F620A0"/>
    <w:rsid w:val="00F629C2"/>
    <w:rsid w:val="00F667EE"/>
    <w:rsid w:val="00F678F0"/>
    <w:rsid w:val="00F702F8"/>
    <w:rsid w:val="00F71E6F"/>
    <w:rsid w:val="00F76BD3"/>
    <w:rsid w:val="00F8197B"/>
    <w:rsid w:val="00F8386A"/>
    <w:rsid w:val="00F83DB8"/>
    <w:rsid w:val="00F855E3"/>
    <w:rsid w:val="00F8650C"/>
    <w:rsid w:val="00F911B0"/>
    <w:rsid w:val="00F9771C"/>
    <w:rsid w:val="00FB14D9"/>
    <w:rsid w:val="00FB1BB4"/>
    <w:rsid w:val="00FB2F18"/>
    <w:rsid w:val="00FC42AA"/>
    <w:rsid w:val="00FD1C6C"/>
    <w:rsid w:val="00FD1F05"/>
    <w:rsid w:val="00FD291D"/>
    <w:rsid w:val="00FD51D6"/>
    <w:rsid w:val="00FE11D8"/>
    <w:rsid w:val="00FE1C7D"/>
    <w:rsid w:val="00FE6AEC"/>
    <w:rsid w:val="00FF2C84"/>
    <w:rsid w:val="00FF56FA"/>
    <w:rsid w:val="00FF5A97"/>
    <w:rsid w:val="00FF6047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adee2,#09f,#ecf1e3"/>
    </o:shapedefaults>
    <o:shapelayout v:ext="edit">
      <o:idmap v:ext="edit" data="1"/>
    </o:shapelayout>
  </w:shapeDefaults>
  <w:decimalSymbol w:val="."/>
  <w:listSeparator w:val=","/>
  <w15:docId w15:val="{098FF142-2374-4282-A3E7-B8EF2B69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194"/>
    <w:rPr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75A8"/>
    <w:rPr>
      <w:color w:val="0000FF"/>
      <w:u w:val="single"/>
    </w:rPr>
  </w:style>
  <w:style w:type="character" w:styleId="FollowedHyperlink">
    <w:name w:val="FollowedHyperlink"/>
    <w:basedOn w:val="DefaultParagraphFont"/>
    <w:rsid w:val="005075A8"/>
    <w:rPr>
      <w:color w:val="800080"/>
      <w:u w:val="single"/>
    </w:rPr>
  </w:style>
  <w:style w:type="paragraph" w:styleId="BalloonText">
    <w:name w:val="Balloon Text"/>
    <w:basedOn w:val="Normal"/>
    <w:semiHidden/>
    <w:rsid w:val="000E0E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171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71E6"/>
  </w:style>
  <w:style w:type="paragraph" w:styleId="Footer">
    <w:name w:val="footer"/>
    <w:basedOn w:val="Normal"/>
    <w:link w:val="FooterChar"/>
    <w:uiPriority w:val="99"/>
    <w:rsid w:val="004171E6"/>
    <w:pPr>
      <w:tabs>
        <w:tab w:val="center" w:pos="4320"/>
        <w:tab w:val="right" w:pos="8640"/>
      </w:tabs>
    </w:pPr>
  </w:style>
  <w:style w:type="character" w:styleId="LineNumber">
    <w:name w:val="line number"/>
    <w:rsid w:val="00376194"/>
    <w:rPr>
      <w:sz w:val="18"/>
    </w:rPr>
  </w:style>
  <w:style w:type="table" w:styleId="TableGrid">
    <w:name w:val="Table Grid"/>
    <w:basedOn w:val="TableNormal"/>
    <w:rsid w:val="00A50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asis1">
    <w:name w:val="Emphasis1"/>
    <w:basedOn w:val="DefaultParagraphFont"/>
    <w:rsid w:val="00767D83"/>
  </w:style>
  <w:style w:type="character" w:customStyle="1" w:styleId="FooterChar">
    <w:name w:val="Footer Char"/>
    <w:basedOn w:val="DefaultParagraphFont"/>
    <w:link w:val="Footer"/>
    <w:uiPriority w:val="99"/>
    <w:rsid w:val="00F45771"/>
    <w:rPr>
      <w:lang w:val="en-CA" w:eastAsia="en-US"/>
    </w:rPr>
  </w:style>
  <w:style w:type="paragraph" w:styleId="ListParagraph">
    <w:name w:val="List Paragraph"/>
    <w:basedOn w:val="Normal"/>
    <w:uiPriority w:val="34"/>
    <w:qFormat/>
    <w:rsid w:val="00875BC6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8A4317"/>
    <w:rPr>
      <w:rFonts w:ascii="Calibri" w:hAnsi="Calibri" w:cs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72A9C"/>
    <w:rPr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Mi-Monicka-TNR-\~%204%20INTERN%20TNR%20USE%20~\Employee%20Related\Addendum-Workrelationshi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Addendum-Workrelationship Template.dotx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24, 2005</vt:lpstr>
    </vt:vector>
  </TitlesOfParts>
  <Company>Grizli777</Company>
  <LinksUpToDate>false</LinksUpToDate>
  <CharactersWithSpaces>2076</CharactersWithSpaces>
  <SharedDoc>false</SharedDoc>
  <HLinks>
    <vt:vector size="6" baseType="variant">
      <vt:variant>
        <vt:i4>1572978</vt:i4>
      </vt:variant>
      <vt:variant>
        <vt:i4>2</vt:i4>
      </vt:variant>
      <vt:variant>
        <vt:i4>0</vt:i4>
      </vt:variant>
      <vt:variant>
        <vt:i4>5</vt:i4>
      </vt:variant>
      <vt:variant>
        <vt:lpwstr>mailto:mstrauch@ecc-ca.com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24, 2005</dc:title>
  <dc:creator>success</dc:creator>
  <cp:lastModifiedBy>success</cp:lastModifiedBy>
  <cp:revision>1</cp:revision>
  <cp:lastPrinted>2017-02-20T21:52:00Z</cp:lastPrinted>
  <dcterms:created xsi:type="dcterms:W3CDTF">2019-07-23T01:29:00Z</dcterms:created>
  <dcterms:modified xsi:type="dcterms:W3CDTF">2019-07-23T01:29:00Z</dcterms:modified>
</cp:coreProperties>
</file>